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noProof/>
        </w:rPr>
        <w:id w:val="-925343503"/>
        <w:docPartObj>
          <w:docPartGallery w:val="Cover Pages"/>
          <w:docPartUnique/>
        </w:docPartObj>
      </w:sdtPr>
      <w:sdtEndPr/>
      <w:sdtContent>
        <w:p w14:paraId="21D47288" w14:textId="77777777" w:rsidR="00D471B2" w:rsidRDefault="00D471B2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5F642CB" wp14:editId="236D2EA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93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8273"/>
                                  <w:gridCol w:w="3217"/>
                                </w:tblGrid>
                                <w:tr w:rsidR="00D471B2" w14:paraId="4A56DD1E" w14:textId="77777777" w:rsidTr="00D471B2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3635" w:type="pct"/>
                                      <w:vAlign w:val="center"/>
                                    </w:tcPr>
                                    <w:p w14:paraId="121BC24A" w14:textId="77777777" w:rsidR="00D471B2" w:rsidRDefault="00D471B2">
                                      <w:pPr>
                                        <w:jc w:val="right"/>
                                      </w:pPr>
                                      <w:r w:rsidRPr="00D471B2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E85E690" wp14:editId="71EB1B8B">
                                            <wp:extent cx="4696460" cy="3285616"/>
                                            <wp:effectExtent l="0" t="0" r="8890" b="0"/>
                                            <wp:docPr id="8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" name="Picture 2"/>
                                                    <pic:cNvPicPr>
                                                      <a:picLocks noChangeAspect="1"/>
                                                    </pic:cNvPicPr>
                                                  </pic:nvPicPr>
                                                  <pic:blipFill>
                                                    <a:blip r:embed="rId9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4719541" cy="330176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Comic Sans MS" w:hAnsi="Comic Sans MS"/>
                                          <w:cap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DF93932" w14:textId="77777777" w:rsidR="00D471B2" w:rsidRPr="00D471B2" w:rsidRDefault="00D471B2" w:rsidP="00D471B2">
                                          <w:pPr>
                                            <w:pStyle w:val="NoSpacing"/>
                                            <w:spacing w:line="312" w:lineRule="auto"/>
                                            <w:jc w:val="center"/>
                                            <w:rPr>
                                              <w:rFonts w:ascii="Comic Sans MS" w:hAnsi="Comic Sans MS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D471B2">
                                            <w:rPr>
                                              <w:rFonts w:ascii="Comic Sans MS" w:hAnsi="Comic Sans MS"/>
                                              <w:caps/>
                                              <w:color w:val="1F497D" w:themeColor="text2"/>
                                              <w:sz w:val="72"/>
                                              <w:szCs w:val="72"/>
                                            </w:rPr>
                                            <w:t>Gwenfro C.P. School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6D14025C" w14:textId="77777777" w:rsidR="00D471B2" w:rsidRDefault="00D471B2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1365" w:type="pct"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rFonts w:ascii="Comic Sans MS" w:hAnsi="Comic Sans MS"/>
                                          <w:b/>
                                          <w:i/>
                                          <w:color w:val="1F497D" w:themeColor="text2"/>
                                          <w:sz w:val="40"/>
                                          <w:szCs w:val="40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33AB8367" w14:textId="77777777" w:rsidR="00D471B2" w:rsidRPr="00D471B2" w:rsidRDefault="00814801" w:rsidP="00D471B2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i/>
                                              <w:color w:val="1F497D" w:themeColor="text2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i/>
                                              <w:color w:val="1F497D" w:themeColor="text2"/>
                                              <w:sz w:val="40"/>
                                              <w:szCs w:val="40"/>
                                            </w:rPr>
                                            <w:t>School Improvement journey</w:t>
                                          </w:r>
                                        </w:p>
                                      </w:sdtContent>
                                    </w:sdt>
                                    <w:p w14:paraId="55DCC32F" w14:textId="77777777" w:rsidR="00D471B2" w:rsidRDefault="00D471B2">
                                      <w:pPr>
                                        <w:pStyle w:val="NoSpacing"/>
                                        <w:rPr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138C7D4" w14:textId="77777777" w:rsidR="00D471B2" w:rsidRDefault="00814801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D471B2">
                                            <w:rPr>
                                              <w:color w:val="1F497D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016D9E38" w14:textId="77777777" w:rsidR="00D471B2" w:rsidRDefault="00D471B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5F642C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68480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hHhAIAAIEFAAAOAAAAZHJzL2Uyb0RvYy54bWysVE1PGzEQvVfqf7B8L5sApWnEBqUgqkoI&#10;UKHi7HhtsqrX49pOsumv59m7m1DKhaqX3bHnzYznzcfpWdsYtlY+1GRLPj4YcaaspKq2jyX/cX/5&#10;YcJZiMJWwpBVJd+qwM9m79+dbtxUHdKSTKU8gxMbphtX8mWMbloUQS5VI8IBOWWh1OQbEXH0j0Xl&#10;xQbeG1McjkYnxYZ85TxJFQJuLzoln2X/WisZb7QOKjJTcrwt5q/P30X6FrNTMX30wi1r2T9D/MMr&#10;GlFbBN25uhBRsJWv/3LV1NJTIB0PJDUFaV1LlXNANuPRi2zulsKpnAvICW5HU/h/buX1+tazukLt&#10;jlAqKxoU6V61kX2hlqU7MLRxYQrgnQM0tlAAPdwHXKbEW+2b9EdKDHpwvd3xm9zJZPRpfDj5DJWE&#10;7mhyPDqe5AoUe3PnQ/yqqGFJKLlHATOvYn0VIp4C6ABJ0QKZurqsjcmH1DTq3Hi2Fii3ifmRsPgD&#10;ZSzblPzk6OMoO7aUzDvPxiY3KrdNHy6l3qWYpbg1KmGM/a40aMuZvhJbSKnsLn5GJ5RGqLcY9vj9&#10;q95i3OUBixyZbNwZN7Uln7PPc7anrPo5UKY7PAh/lncSY7to+5ZYULVFR3jqpio4eVmjalcixFvh&#10;MUaoNFZDvMFHGwLr1EucLcn/fu0+4dHd0HK2wViWPPxaCa84M98s+j7N8CD4QVgMgl0154TSj7F0&#10;nMwiDHw0g6g9NQ/YGPMUBSphJWKVXEY/HM5jtx6wc6SazzMMs+pEvLJ3TibnidDUhfftg/Cub9WI&#10;Lr+mYWTF9EXHdthkaWm+iqTr3M6J0o7HnmrMee7yfielRfL8nFH7zTl7AgAA//8DAFBLAwQUAAYA&#10;CAAAACEAxv3ro9wAAAAFAQAADwAAAGRycy9kb3ducmV2LnhtbEyPQUvDQBCF74L/YRnBS7Ebi8Q2&#10;ZlOKongS2lR6nWbHbOjubMxu2/jvXb3oZeDxHu99Uy5HZ8WJhtB5VnA7zUAQN1533CrY1s83cxAh&#10;Imu0nknBFwVYVpcXJRban3lNp01sRSrhUKACE2NfSBkaQw7D1PfEyfvwg8OY5NBKPeA5lTsrZ1mW&#10;S4cdpwWDPT0aag6bo1PQH3ZvbBqs3+3WfE5Wk6eXV6qVur4aVw8gIo3xLww/+AkdqsS090fWQVgF&#10;6ZH4e5M3yxf3IPYK8uxuDrIq5X/66hsAAP//AwBQSwECLQAUAAYACAAAACEAtoM4kv4AAADhAQAA&#10;EwAAAAAAAAAAAAAAAAAAAAAAW0NvbnRlbnRfVHlwZXNdLnhtbFBLAQItABQABgAIAAAAIQA4/SH/&#10;1gAAAJQBAAALAAAAAAAAAAAAAAAAAC8BAABfcmVscy8ucmVsc1BLAQItABQABgAIAAAAIQBftWhH&#10;hAIAAIEFAAAOAAAAAAAAAAAAAAAAAC4CAABkcnMvZTJvRG9jLnhtbFBLAQItABQABgAIAAAAIQDG&#10;/euj3AAAAAUBAAAPAAAAAAAAAAAAAAAAAN4EAABkcnMvZG93bnJldi54bWxQSwUGAAAAAAQABADz&#10;AAAA5wUAAAAA&#10;" fillcolor="white [3201]" stroked="f" strokeweight=".5pt">
                    <v:textbox inset="0,0,0,0">
                      <w:txbxContent>
                        <w:tbl>
                          <w:tblPr>
                            <w:tblW w:w="4993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73"/>
                            <w:gridCol w:w="3217"/>
                          </w:tblGrid>
                          <w:tr w:rsidR="00D471B2" w14:paraId="4A56DD1E" w14:textId="77777777" w:rsidTr="00D471B2">
                            <w:trPr>
                              <w:jc w:val="center"/>
                            </w:trPr>
                            <w:tc>
                              <w:tcPr>
                                <w:tcW w:w="3635" w:type="pct"/>
                                <w:vAlign w:val="center"/>
                              </w:tcPr>
                              <w:p w14:paraId="121BC24A" w14:textId="77777777" w:rsidR="00D471B2" w:rsidRDefault="00D471B2">
                                <w:pPr>
                                  <w:jc w:val="right"/>
                                </w:pPr>
                                <w:r w:rsidRPr="00D471B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E85E690" wp14:editId="71EB1B8B">
                                      <wp:extent cx="4696460" cy="3285616"/>
                                      <wp:effectExtent l="0" t="0" r="8890" b="0"/>
                                      <wp:docPr id="8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2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719541" cy="33017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Comic Sans MS" w:hAnsi="Comic Sans MS"/>
                                    <w:caps/>
                                    <w:color w:val="1F497D" w:themeColor="text2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DF93932" w14:textId="77777777" w:rsidR="00D471B2" w:rsidRPr="00D471B2" w:rsidRDefault="00D471B2" w:rsidP="00D471B2">
                                    <w:pPr>
                                      <w:pStyle w:val="NoSpacing"/>
                                      <w:spacing w:line="312" w:lineRule="auto"/>
                                      <w:jc w:val="center"/>
                                      <w:rPr>
                                        <w:rFonts w:ascii="Comic Sans MS" w:hAnsi="Comic Sans MS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D471B2">
                                      <w:rPr>
                                        <w:rFonts w:ascii="Comic Sans MS" w:hAnsi="Comic Sans MS"/>
                                        <w:caps/>
                                        <w:color w:val="1F497D" w:themeColor="text2"/>
                                        <w:sz w:val="72"/>
                                        <w:szCs w:val="72"/>
                                      </w:rPr>
                                      <w:t>Gwenfro C.P. School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D14025C" w14:textId="77777777" w:rsidR="00D471B2" w:rsidRDefault="00D471B2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1365" w:type="pct"/>
                                <w:vAlign w:val="center"/>
                              </w:tcPr>
                              <w:sdt>
                                <w:sdtPr>
                                  <w:rPr>
                                    <w:rFonts w:ascii="Comic Sans MS" w:hAnsi="Comic Sans MS"/>
                                    <w:b/>
                                    <w:i/>
                                    <w:color w:val="1F497D" w:themeColor="text2"/>
                                    <w:sz w:val="40"/>
                                    <w:szCs w:val="40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33AB8367" w14:textId="77777777" w:rsidR="00D471B2" w:rsidRPr="00D471B2" w:rsidRDefault="00814801" w:rsidP="00D471B2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i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i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  <w:t>School Improvement journey</w:t>
                                    </w:r>
                                  </w:p>
                                </w:sdtContent>
                              </w:sdt>
                              <w:p w14:paraId="55DCC32F" w14:textId="77777777" w:rsidR="00D471B2" w:rsidRDefault="00D471B2">
                                <w:pPr>
                                  <w:pStyle w:val="NoSpacing"/>
                                  <w:rPr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138C7D4" w14:textId="77777777" w:rsidR="00D471B2" w:rsidRDefault="00814801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471B2">
                                      <w:rPr>
                                        <w:color w:val="1F497D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016D9E38" w14:textId="77777777" w:rsidR="00D471B2" w:rsidRDefault="00D471B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br w:type="page"/>
          </w:r>
        </w:p>
        <w:p w14:paraId="6E3A8433" w14:textId="77777777" w:rsidR="00D471B2" w:rsidRDefault="00463692">
          <w:pPr>
            <w:rPr>
              <w:noProof/>
            </w:rPr>
          </w:pPr>
          <w:r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84864" behindDoc="0" locked="0" layoutInCell="1" allowOverlap="1" wp14:anchorId="2EA38C65" wp14:editId="534DBC5B">
                    <wp:simplePos x="0" y="0"/>
                    <wp:positionH relativeFrom="margin">
                      <wp:posOffset>-234950</wp:posOffset>
                    </wp:positionH>
                    <wp:positionV relativeFrom="paragraph">
                      <wp:posOffset>6654800</wp:posOffset>
                    </wp:positionV>
                    <wp:extent cx="7289800" cy="2336800"/>
                    <wp:effectExtent l="0" t="0" r="25400" b="25400"/>
                    <wp:wrapSquare wrapText="bothSides"/>
                    <wp:docPr id="16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89800" cy="23368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66A26A" w14:textId="77777777" w:rsidR="00AE4A33" w:rsidRPr="00463C43" w:rsidRDefault="00AE4A33" w:rsidP="00AE4A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 w:rsidRPr="00463C43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0070C0"/>
                                    <w:sz w:val="28"/>
                                    <w:szCs w:val="28"/>
                                  </w:rPr>
                                  <w:t>Leading &amp; Improving</w:t>
                                </w:r>
                              </w:p>
                              <w:p w14:paraId="13715E3B" w14:textId="77777777" w:rsidR="00AE4A33" w:rsidRPr="005D0EA7" w:rsidRDefault="00AE4A33" w:rsidP="00AE4A33">
                                <w:p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bCs/>
                                    <w:i/>
                                    <w:iCs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What we do well</w:t>
                                </w:r>
                                <w:proofErr w:type="gramStart"/>
                                <w:r w:rsidRPr="005D0EA7">
                                  <w:rPr>
                                    <w:rFonts w:ascii="Comic Sans MS" w:hAnsi="Comic Sans MS"/>
                                    <w:bCs/>
                                    <w:i/>
                                    <w:iCs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…..</w:t>
                                </w:r>
                                <w:proofErr w:type="gramEnd"/>
                              </w:p>
                              <w:p w14:paraId="7F38A6DE" w14:textId="77777777" w:rsidR="00AE4A33" w:rsidRPr="005D0EA7" w:rsidRDefault="00AE4A33" w:rsidP="00AE4A3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Collaborative working significantly impacts on standards. Cluster working is developing.</w:t>
                                </w:r>
                              </w:p>
                              <w:p w14:paraId="3B667DA6" w14:textId="77777777" w:rsidR="00AE4A33" w:rsidRPr="005D0EA7" w:rsidRDefault="00AE4A33" w:rsidP="00AE4A3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Staff are deployed effectively and have clear roles and responsibilities which meets the needs of the school. High expectations are communicated to all staff.</w:t>
                                </w:r>
                              </w:p>
                              <w:p w14:paraId="65EF0B77" w14:textId="77777777" w:rsidR="00AE4A33" w:rsidRPr="005D0EA7" w:rsidRDefault="00AE4A33" w:rsidP="00AE4A3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Effective communication with all stakeholders and good communication with parents/carers. The way in which we report to parents/carers is effective.</w:t>
                                </w:r>
                              </w:p>
                              <w:p w14:paraId="1E97BCFC" w14:textId="77777777" w:rsidR="00AE4A33" w:rsidRPr="005D0EA7" w:rsidRDefault="00AE4A33" w:rsidP="00AE4A3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School vision is clear. Robust self-evaluation informs school improvement planning and leaders develop and maintain improvements.</w:t>
                                </w:r>
                              </w:p>
                              <w:p w14:paraId="3E39C07A" w14:textId="77777777" w:rsidR="00AE4A33" w:rsidRPr="005D0EA7" w:rsidRDefault="00AE4A33" w:rsidP="00AE4A3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Development and implementation of Curriculum Wales continues to be led effectively.</w:t>
                                </w:r>
                              </w:p>
                              <w:p w14:paraId="4899D340" w14:textId="77777777" w:rsidR="00AE4A33" w:rsidRPr="005D0EA7" w:rsidRDefault="00AE4A33" w:rsidP="00AE4A3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The school engages with a range of external agencies and/or support network to enhance the curriculum and support pupil’s individual needs.</w:t>
                                </w:r>
                              </w:p>
                              <w:p w14:paraId="504A0A4D" w14:textId="77777777" w:rsidR="00AE4A33" w:rsidRPr="005D0EA7" w:rsidRDefault="00AE4A33" w:rsidP="00AE4A3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Roll out of the new curriculum has been carefully managed and supported.</w:t>
                                </w:r>
                              </w:p>
                              <w:p w14:paraId="437A13D3" w14:textId="77777777" w:rsidR="00AE4A33" w:rsidRPr="005D0EA7" w:rsidRDefault="00AE4A33" w:rsidP="00AE4A3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The school ensures that local and national priorities are consistently addressed.</w:t>
                                </w:r>
                              </w:p>
                              <w:p w14:paraId="3D57560D" w14:textId="77777777" w:rsidR="00AE4A33" w:rsidRPr="005D0EA7" w:rsidRDefault="00AE4A33" w:rsidP="00AE4A33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D0EA7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Governors continue to lead well and are developing in effectiveness.</w:t>
                                </w:r>
                              </w:p>
                              <w:p w14:paraId="5A8D06BD" w14:textId="77777777" w:rsidR="00AE4A33" w:rsidRPr="004512BB" w:rsidRDefault="00AE4A33" w:rsidP="00AE4A33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A38C65" id="Text Box 16" o:spid="_x0000_s1027" type="#_x0000_t202" style="position:absolute;margin-left:-18.5pt;margin-top:524pt;width:574pt;height:18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16IgIAACYEAAAOAAAAZHJzL2Uyb0RvYy54bWysU8tu2zAQvBfoPxC815Idx7EFy0HiNEWB&#10;9AEk/YAVRVlEKS5L0pbSr8+SchyjvRXVQdgXh7Ozy/X10Gl2kM4rNCWfTnLOpBFYK7Mr+Y+n+w9L&#10;znwAU4NGI0v+LD2/3rx/t+5tIWfYoq6lYwRifNHbkrch2CLLvGhlB36CVhpKNug6COS6XVY76Am9&#10;09kszxdZj662DoX0nqJ3Y5JvEn7TSBG+NY2XgemSE7eQ/i79q/jPNmsodg5sq8SRBvwDiw6UoUtP&#10;UHcQgO2d+guqU8KhxyZMBHYZNo0SMvVA3UzzP7p5bMHK1AuJ4+1JJv//YMXXw3fHVE2zW3BmoKMZ&#10;PckhsFscGIVIn976gsoeLRWGgeJUm3r19gHFT88MblswO3njHPathJr4TePJ7OzoiOMjSNV/wZru&#10;gX3ABDQ0rovikRyM0GlOz6fZRC6Cglez5WqZU0pQbnZxsYhOvAOK1+PW+fBJYseiUXJHw0/wcHjw&#10;YSx9LYm3GbxXWlMcCm1YT5xX+WU+doZa1TEbk97tqq127ABxh/LbWDSi+fOyTgXaZK26khM1+mIR&#10;FFGPj6ZOdgClR5tYa3MUKGoyqhOGahhnEc9G8Sqsn0kxh+Pi0kMjo0X3m7Oelrbk/tcenORMfzak&#10;+mo6n8ctT8788mpGjjvPVOcZMIKgSh44G81tSC9jFOeGptOopNsbkyNlWsak/PHhxG0/91PV2/Pe&#10;vAAAAP//AwBQSwMEFAAGAAgAAAAhAMbRF53gAAAADgEAAA8AAABkcnMvZG93bnJldi54bWxMT8tu&#10;wjAQvFfqP1iL1EsFNgUFSOOgqlIrDq0qSD/AxEsSEa+j2ED4+y6nsqdZzWge2XpwrThjHxpPGqYT&#10;BQKp9LahSsNv8TFeggjRkDWtJ9RwxQDr/PEhM6n1F9rieRcrwSYUUqOhjrFLpQxljc6Eie+QmDv4&#10;3pnIb19J25sLm7tWviiVSGca4oTadPheY3ncnZyGQ1L+fBarzeY6q762z8WwiovmW+un0fD2CiLi&#10;EP/FcKvP1SHnTnt/IhtEq2E8W/CWyISaLxndJHyM9ozm00SBzDN5PyP/AwAA//8DAFBLAQItABQA&#10;BgAIAAAAIQC2gziS/gAAAOEBAAATAAAAAAAAAAAAAAAAAAAAAABbQ29udGVudF9UeXBlc10ueG1s&#10;UEsBAi0AFAAGAAgAAAAhADj9If/WAAAAlAEAAAsAAAAAAAAAAAAAAAAALwEAAF9yZWxzLy5yZWxz&#10;UEsBAi0AFAAGAAgAAAAhAKDD3XoiAgAAJgQAAA4AAAAAAAAAAAAAAAAALgIAAGRycy9lMm9Eb2Mu&#10;eG1sUEsBAi0AFAAGAAgAAAAhAMbRF53gAAAADgEAAA8AAAAAAAAAAAAAAAAAfAQAAGRycy9kb3du&#10;cmV2LnhtbFBLBQYAAAAABAAEAPMAAACJBQAAAAA=&#10;" filled="f" strokecolor="#00b050" strokeweight="1.5pt">
                    <v:textbox>
                      <w:txbxContent>
                        <w:p w14:paraId="0366A26A" w14:textId="77777777" w:rsidR="00AE4A33" w:rsidRPr="00463C43" w:rsidRDefault="00AE4A33" w:rsidP="00AE4A33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color w:val="0070C0"/>
                              <w:sz w:val="28"/>
                              <w:szCs w:val="28"/>
                            </w:rPr>
                          </w:pPr>
                          <w:r w:rsidRPr="00463C43">
                            <w:rPr>
                              <w:rFonts w:ascii="Comic Sans MS" w:hAnsi="Comic Sans M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Leading &amp; Improving</w:t>
                          </w:r>
                        </w:p>
                        <w:p w14:paraId="13715E3B" w14:textId="77777777" w:rsidR="00AE4A33" w:rsidRPr="005D0EA7" w:rsidRDefault="00AE4A33" w:rsidP="00AE4A33">
                          <w:p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What we do well</w:t>
                          </w:r>
                          <w:proofErr w:type="gramStart"/>
                          <w:r w:rsidRPr="005D0EA7">
                            <w:rPr>
                              <w:rFonts w:ascii="Comic Sans MS" w:hAnsi="Comic Sans MS"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…..</w:t>
                          </w:r>
                          <w:proofErr w:type="gramEnd"/>
                        </w:p>
                        <w:p w14:paraId="7F38A6DE" w14:textId="77777777" w:rsidR="00AE4A33" w:rsidRPr="005D0EA7" w:rsidRDefault="00AE4A33" w:rsidP="00AE4A33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Collaborative working significantly impacts on standards. Cluster working is developing.</w:t>
                          </w:r>
                        </w:p>
                        <w:p w14:paraId="3B667DA6" w14:textId="77777777" w:rsidR="00AE4A33" w:rsidRPr="005D0EA7" w:rsidRDefault="00AE4A33" w:rsidP="00AE4A33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Staff are deployed effectively and have clear roles and responsibilities which meets the needs of the school. High expectations are communicated to all staff.</w:t>
                          </w:r>
                        </w:p>
                        <w:p w14:paraId="65EF0B77" w14:textId="77777777" w:rsidR="00AE4A33" w:rsidRPr="005D0EA7" w:rsidRDefault="00AE4A33" w:rsidP="00AE4A33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clear" w:pos="36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Effective communication with all stakeholders and good communication with parents/carers. The way in which we report to parents/carers is effective.</w:t>
                          </w:r>
                        </w:p>
                        <w:p w14:paraId="1E97BCFC" w14:textId="77777777" w:rsidR="00AE4A33" w:rsidRPr="005D0EA7" w:rsidRDefault="00AE4A33" w:rsidP="00AE4A33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School vision is clear. Robust self-evaluation informs school improvement planning and leaders develop and maintain improvements.</w:t>
                          </w:r>
                        </w:p>
                        <w:p w14:paraId="3E39C07A" w14:textId="77777777" w:rsidR="00AE4A33" w:rsidRPr="005D0EA7" w:rsidRDefault="00AE4A33" w:rsidP="00AE4A33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Development and implementation of Curriculum Wales continues to be led effectively.</w:t>
                          </w:r>
                        </w:p>
                        <w:p w14:paraId="4899D340" w14:textId="77777777" w:rsidR="00AE4A33" w:rsidRPr="005D0EA7" w:rsidRDefault="00AE4A33" w:rsidP="00AE4A33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The school engages with a range of external agencies and/or support network to enhance the curriculum and support pupil’s individual needs.</w:t>
                          </w:r>
                        </w:p>
                        <w:p w14:paraId="504A0A4D" w14:textId="77777777" w:rsidR="00AE4A33" w:rsidRPr="005D0EA7" w:rsidRDefault="00AE4A33" w:rsidP="00AE4A33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clear" w:pos="36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Roll out of the new curriculum has been carefully managed and supported.</w:t>
                          </w:r>
                        </w:p>
                        <w:p w14:paraId="437A13D3" w14:textId="77777777" w:rsidR="00AE4A33" w:rsidRPr="005D0EA7" w:rsidRDefault="00AE4A33" w:rsidP="00AE4A33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clear" w:pos="36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The school ensures that local and national priorities are consistently addressed.</w:t>
                          </w:r>
                        </w:p>
                        <w:p w14:paraId="3D57560D" w14:textId="77777777" w:rsidR="00AE4A33" w:rsidRPr="005D0EA7" w:rsidRDefault="00AE4A33" w:rsidP="00AE4A33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5D0EA7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Governors continue to lead well and are developing in effectiveness.</w:t>
                          </w:r>
                        </w:p>
                        <w:p w14:paraId="5A8D06BD" w14:textId="77777777" w:rsidR="00AE4A33" w:rsidRPr="004512BB" w:rsidRDefault="00AE4A33" w:rsidP="00AE4A33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80768" behindDoc="0" locked="0" layoutInCell="1" allowOverlap="1" wp14:anchorId="683FDBB4" wp14:editId="74DC70C3">
                    <wp:simplePos x="0" y="0"/>
                    <wp:positionH relativeFrom="margin">
                      <wp:posOffset>-234950</wp:posOffset>
                    </wp:positionH>
                    <wp:positionV relativeFrom="paragraph">
                      <wp:posOffset>2216150</wp:posOffset>
                    </wp:positionV>
                    <wp:extent cx="7264400" cy="1885950"/>
                    <wp:effectExtent l="0" t="0" r="12700" b="19050"/>
                    <wp:wrapSquare wrapText="bothSides"/>
                    <wp:docPr id="14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64400" cy="18859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C70F83" w14:textId="77777777" w:rsidR="00AE0D33" w:rsidRPr="00C14967" w:rsidRDefault="00AE0D33" w:rsidP="00AE0D33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 w:rsidRPr="00C14967"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>Teaching &amp; Learning</w:t>
                                </w:r>
                              </w:p>
                              <w:p w14:paraId="17AAF639" w14:textId="77777777" w:rsidR="00AE0D33" w:rsidRPr="003F75E5" w:rsidRDefault="00AE0D33" w:rsidP="00AE0D33">
                                <w:pPr>
                                  <w:spacing w:after="0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 w:rsidRPr="008D3FB9">
                                  <w:rPr>
                                    <w:rFonts w:ascii="Comic Sans MS" w:hAnsi="Comic Sans MS"/>
                                    <w:bCs/>
                                    <w:i/>
                                    <w:iCs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What we do well</w:t>
                                </w:r>
                                <w:proofErr w:type="gramStart"/>
                                <w:r w:rsidRPr="008D3FB9">
                                  <w:rPr>
                                    <w:rFonts w:ascii="Comic Sans MS" w:hAnsi="Comic Sans MS"/>
                                    <w:bCs/>
                                    <w:i/>
                                    <w:iCs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…..</w:t>
                                </w:r>
                                <w:proofErr w:type="gramEnd"/>
                              </w:p>
                              <w:p w14:paraId="14B4B630" w14:textId="77777777" w:rsidR="00AE0D33" w:rsidRPr="00E670B1" w:rsidRDefault="00AE0D33" w:rsidP="00AE0D33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670B1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A vision and Curriculum Rationale </w:t>
                                </w:r>
                                <w:proofErr w:type="gramStart"/>
                                <w:r w:rsidRPr="00E670B1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is</w:t>
                                </w:r>
                                <w:proofErr w:type="gramEnd"/>
                                <w:r w:rsidRPr="00E670B1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established and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t</w:t>
                                </w:r>
                                <w:r w:rsidRPr="00E670B1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eaching and 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l</w:t>
                                </w:r>
                                <w:r w:rsidRPr="00E670B1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earning is based around the 4 purposes. </w:t>
                                </w:r>
                              </w:p>
                              <w:p w14:paraId="73BDFBDE" w14:textId="77777777" w:rsidR="00AE0D33" w:rsidRDefault="00AE0D33" w:rsidP="00AE0D33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D3FB9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Collaborative planning supports our holistic approach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and all</w:t>
                                </w:r>
                                <w:r w:rsidRPr="00E670B1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Pr="008D3FB9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staff strive to deliver engaging, challenging and stimulating learning experiences.</w:t>
                                </w:r>
                              </w:p>
                              <w:p w14:paraId="5A7468D6" w14:textId="77777777" w:rsidR="00AE0D33" w:rsidRPr="008D3FB9" w:rsidRDefault="00AE0D33" w:rsidP="00AE0D33">
                                <w:pPr>
                                  <w:pStyle w:val="ListParagraph"/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D3FB9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Skills, knowledge and experiences are incorporated into our authentic learning experiences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3EE6B6E1" w14:textId="77777777" w:rsidR="00AE0D33" w:rsidRPr="00E670B1" w:rsidRDefault="00AE0D33" w:rsidP="00AE0D33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670B1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Effective teaching and Learning strategies are embedded into everyday practice and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</w:t>
                                </w:r>
                                <w:r w:rsidRPr="00E670B1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ll staff work collaboratively to develop consistently high-quality provision across the school based on current research and training.</w:t>
                                </w:r>
                              </w:p>
                              <w:p w14:paraId="3402A71D" w14:textId="77777777" w:rsidR="00AE0D33" w:rsidRPr="008D3FB9" w:rsidRDefault="00AE0D33" w:rsidP="00AE0D33">
                                <w:pPr>
                                  <w:pStyle w:val="ListParagraph"/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D3FB9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Support staff are deployed effectively throughout the school.</w:t>
                                </w:r>
                              </w:p>
                              <w:p w14:paraId="64D1C10D" w14:textId="77777777" w:rsidR="00AE0D33" w:rsidRPr="008D3FB9" w:rsidRDefault="00AE0D33" w:rsidP="00AE0D33">
                                <w:pPr>
                                  <w:pStyle w:val="ListParagraph"/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D3FB9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Consistent approach to supporting pupils with ALN. P</w:t>
                                </w:r>
                                <w:proofErr w:type="spellStart"/>
                                <w:r w:rsidRPr="008D3FB9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rovision</w:t>
                                </w:r>
                                <w:proofErr w:type="spellEnd"/>
                                <w:r w:rsidRPr="008D3FB9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is effective at all levels.</w:t>
                                </w:r>
                              </w:p>
                              <w:p w14:paraId="5DE7EE6E" w14:textId="77777777" w:rsidR="00AE0D33" w:rsidRPr="008D3FB9" w:rsidRDefault="00AE0D33" w:rsidP="00AE0D33">
                                <w:pPr>
                                  <w:pStyle w:val="ListParagraph"/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D3FB9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Assessment information informs future learning needs and pupils’ next steps.</w:t>
                                </w:r>
                              </w:p>
                              <w:p w14:paraId="25B2E295" w14:textId="77777777" w:rsidR="00AE0D33" w:rsidRPr="008D3FB9" w:rsidRDefault="00AE0D33" w:rsidP="00AE0D33">
                                <w:p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83FDBB4" id="Text Box 14" o:spid="_x0000_s1028" type="#_x0000_t202" style="position:absolute;margin-left:-18.5pt;margin-top:174.5pt;width:572pt;height:14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rKPIwIAACYEAAAOAAAAZHJzL2Uyb0RvYy54bWysU9Fu2yAUfZ+0f0C8L3aipE2sOFWbrtOk&#10;rpvU7gMw4BgNuAxI7O7rd8FJlm1v0/xgcbmXw7nnXNY3g9HkIH1QYGs6nZSUSMtBKLur6deXh3dL&#10;SkJkVjANVtb0VQZ6s3n7Zt27Ss6gAy2kJwhiQ9W7mnYxuqooAu+kYWECTlpMtuANixj6XSE86xHd&#10;6GJWlldFD144D1yGgLv3Y5JuMn7bSh4/t22QkeiaIreY/z7/m/QvNmtW7TxzneJHGuwfWBimLF56&#10;hrpnkZG9V39BGcU9BGjjhIMpoG0Vl7kH7GZa/tHNc8eczL2gOMGdZQr/D5Y/Hb54ogR6N6fEMoMe&#10;vcghkjsYCG6hPr0LFZY9OyyMA+5jbe41uEfg3wKxsO2Y3clb76HvJBPIb5pOFhdHR5yQQJr+Ewi8&#10;h+0jZKCh9SaJh3IQREefXs/eJC4cN69nV/N5iSmOuelyuVgtsnsFq07HnQ/xgwRD0qKmHs3P8Ozw&#10;GGKiw6pTSbrNwoPSOg+AtqRH1FWJmCkVQCuRsjnwu2arPTmwNEPlXSoa0X4rMyriJGtlaros0zfO&#10;VtLjvRX5msiUHtdIRdujQEmTUZ04NEP2YnbSvQHxiop5GAcXHxouOvA/KOlxaGsavu+Zl5TojxZV&#10;X01RI5zyHMwX1zMM/GWmucwwyxGqppGScbmN+WWM4tyiO63KuiUbRyZHyjiMWc7jw0nTfhnnql/P&#10;e/MTAAD//wMAUEsDBBQABgAIAAAAIQDAS8BF4gAAAAwBAAAPAAAAZHJzL2Rvd25yZXYueG1sTI/B&#10;TsMwEETvSPyDtUhcUOuUVGmTZlMhJFAPINSGD3DjbRIRr6PYbdO/xznBbXdnNPsm346mExcaXGsZ&#10;YTGPQBBXVrdcI3yXb7M1COcVa9VZJoQbOdgW93e5yrS98p4uB1+LEMIuUwiN930mpasaMsrNbU8c&#10;tJMdjPJhHWqpB3UN4aaTz1GUSKNaDh8a1dNrQ9XP4WwQTkn19V6mu90trj/2T+WY+lX7ifj4ML5s&#10;QHga/Z8ZJvyADkVgOtozayc6hFm8Cl08QrxMwzA5FtF0OiIkyyQCWeTyf4niFwAA//8DAFBLAQIt&#10;ABQABgAIAAAAIQC2gziS/gAAAOEBAAATAAAAAAAAAAAAAAAAAAAAAABbQ29udGVudF9UeXBlc10u&#10;eG1sUEsBAi0AFAAGAAgAAAAhADj9If/WAAAAlAEAAAsAAAAAAAAAAAAAAAAALwEAAF9yZWxzLy5y&#10;ZWxzUEsBAi0AFAAGAAgAAAAhADbyso8jAgAAJgQAAA4AAAAAAAAAAAAAAAAALgIAAGRycy9lMm9E&#10;b2MueG1sUEsBAi0AFAAGAAgAAAAhAMBLwEXiAAAADAEAAA8AAAAAAAAAAAAAAAAAfQQAAGRycy9k&#10;b3ducmV2LnhtbFBLBQYAAAAABAAEAPMAAACMBQAAAAA=&#10;" filled="f" strokecolor="#00b050" strokeweight="1.5pt">
                    <v:textbox>
                      <w:txbxContent>
                        <w:p w14:paraId="48C70F83" w14:textId="77777777" w:rsidR="00AE0D33" w:rsidRPr="00C14967" w:rsidRDefault="00AE0D33" w:rsidP="00AE0D33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C14967">
                            <w:rPr>
                              <w:rFonts w:ascii="Comic Sans MS" w:hAnsi="Comic Sans MS"/>
                              <w:b/>
                              <w:color w:val="0070C0"/>
                              <w:sz w:val="24"/>
                              <w:szCs w:val="24"/>
                            </w:rPr>
                            <w:t>Teaching &amp; Learning</w:t>
                          </w:r>
                        </w:p>
                        <w:p w14:paraId="17AAF639" w14:textId="77777777" w:rsidR="00AE0D33" w:rsidRPr="003F75E5" w:rsidRDefault="00AE0D33" w:rsidP="00AE0D33">
                          <w:pPr>
                            <w:spacing w:after="0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8D3FB9">
                            <w:rPr>
                              <w:rFonts w:ascii="Comic Sans MS" w:hAnsi="Comic Sans MS"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What we do well</w:t>
                          </w:r>
                          <w:proofErr w:type="gramStart"/>
                          <w:r w:rsidRPr="008D3FB9">
                            <w:rPr>
                              <w:rFonts w:ascii="Comic Sans MS" w:hAnsi="Comic Sans MS"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…..</w:t>
                          </w:r>
                          <w:proofErr w:type="gramEnd"/>
                        </w:p>
                        <w:p w14:paraId="14B4B630" w14:textId="77777777" w:rsidR="00AE0D33" w:rsidRPr="00E670B1" w:rsidRDefault="00AE0D33" w:rsidP="00AE0D33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E670B1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A vision and Curriculum Rationale </w:t>
                          </w:r>
                          <w:proofErr w:type="gramStart"/>
                          <w:r w:rsidRPr="00E670B1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is</w:t>
                          </w:r>
                          <w:proofErr w:type="gramEnd"/>
                          <w:r w:rsidRPr="00E670B1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established and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t</w:t>
                          </w:r>
                          <w:r w:rsidRPr="00E670B1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eaching and 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l</w:t>
                          </w:r>
                          <w:r w:rsidRPr="00E670B1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earning is based around the 4 purposes. </w:t>
                          </w:r>
                        </w:p>
                        <w:p w14:paraId="73BDFBDE" w14:textId="77777777" w:rsidR="00AE0D33" w:rsidRDefault="00AE0D33" w:rsidP="00AE0D33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8D3FB9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>Collaborative planning supports our holistic approach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 xml:space="preserve"> and all</w:t>
                          </w:r>
                          <w:r w:rsidRPr="00E670B1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8D3FB9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staff strive to deliver engaging, challenging and stimulating learning experiences.</w:t>
                          </w:r>
                        </w:p>
                        <w:p w14:paraId="5A7468D6" w14:textId="77777777" w:rsidR="00AE0D33" w:rsidRPr="008D3FB9" w:rsidRDefault="00AE0D33" w:rsidP="00AE0D33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8D3FB9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>Skills, knowledge and experiences are incorporated into our authentic learning experiences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EE6B6E1" w14:textId="77777777" w:rsidR="00AE0D33" w:rsidRPr="00E670B1" w:rsidRDefault="00AE0D33" w:rsidP="00AE0D33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E670B1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Effective teaching and Learning strategies are embedded into everyday practice and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a</w:t>
                          </w:r>
                          <w:r w:rsidRPr="00E670B1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ll staff work collaboratively to develop consistently high-quality provision across the school based on current research and training.</w:t>
                          </w:r>
                        </w:p>
                        <w:p w14:paraId="3402A71D" w14:textId="77777777" w:rsidR="00AE0D33" w:rsidRPr="008D3FB9" w:rsidRDefault="00AE0D33" w:rsidP="00AE0D33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8D3FB9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Support staff are deployed effectively throughout the school.</w:t>
                          </w:r>
                        </w:p>
                        <w:p w14:paraId="64D1C10D" w14:textId="77777777" w:rsidR="00AE0D33" w:rsidRPr="008D3FB9" w:rsidRDefault="00AE0D33" w:rsidP="00AE0D33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8D3FB9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Consistent approach to supporting pupils with ALN. P</w:t>
                          </w:r>
                          <w:proofErr w:type="spellStart"/>
                          <w:r w:rsidRPr="008D3FB9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>rovision</w:t>
                          </w:r>
                          <w:proofErr w:type="spellEnd"/>
                          <w:r w:rsidRPr="008D3FB9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 xml:space="preserve"> is effective at all levels.</w:t>
                          </w:r>
                        </w:p>
                        <w:p w14:paraId="5DE7EE6E" w14:textId="77777777" w:rsidR="00AE0D33" w:rsidRPr="008D3FB9" w:rsidRDefault="00AE0D33" w:rsidP="00AE0D33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8D3FB9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Assessment information informs future learning needs and pupils’ next steps.</w:t>
                          </w:r>
                        </w:p>
                        <w:p w14:paraId="25B2E295" w14:textId="77777777" w:rsidR="00AE0D33" w:rsidRPr="008D3FB9" w:rsidRDefault="00AE0D33" w:rsidP="00AE0D33">
                          <w:p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8720" behindDoc="0" locked="0" layoutInCell="1" allowOverlap="1" wp14:anchorId="47DEEA04" wp14:editId="4DC47AFC">
                    <wp:simplePos x="0" y="0"/>
                    <wp:positionH relativeFrom="margin">
                      <wp:posOffset>-247650</wp:posOffset>
                    </wp:positionH>
                    <wp:positionV relativeFrom="paragraph">
                      <wp:posOffset>1733550</wp:posOffset>
                    </wp:positionV>
                    <wp:extent cx="7270750" cy="1404620"/>
                    <wp:effectExtent l="0" t="0" r="25400" b="23495"/>
                    <wp:wrapSquare wrapText="bothSides"/>
                    <wp:docPr id="1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70750" cy="14046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3DA897" w14:textId="77777777" w:rsidR="00AE0D33" w:rsidRPr="001D2764" w:rsidRDefault="00AE0D33" w:rsidP="00AE0D33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 w:rsidRPr="001D2764"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Summary of School Strengths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7DEEA04" id="Text Box 2" o:spid="_x0000_s1029" type="#_x0000_t202" style="position:absolute;margin-left:-19.5pt;margin-top:136.5pt;width:572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9XJAIAACUEAAAOAAAAZHJzL2Uyb0RvYy54bWysU11v2yAUfZ+0/4B4X+ykadNacao2XaZJ&#10;3YfU7gdgwDEacBmQ2N2v7wUnWba9TfODBdzLueeec1neDkaTvfRBga3pdFJSIi0Hoey2pt+eN++u&#10;KQmRWcE0WFnTFxno7ertm2XvKjmDDrSQniCIDVXvatrF6KqiCLyThoUJOGkx2II3LOLWbwvhWY/o&#10;RhezsrwqevDCeeAyBDx9GIN0lfHbVvL4pW2DjETXFLnF/Pf536R/sVqyauuZ6xQ/0GD/wMIwZbHo&#10;CeqBRUZ2Xv0FZRT3EKCNEw6mgLZVXOYesJtp+Uc3Tx1zMveC4gR3kin8P1j+ef/VEyXQuwtKLDPo&#10;0bMcIrmHgcySPL0LFWY9OcyLAx5jam41uEfg3wOxsO6Y3co776HvJBNIb5puFmdXR5yQQJr+Ewgs&#10;w3YRMtDQepO0QzUIoqNNLydrEhWOh4vZolxcYohjbDov51ezbF7BquN150P8IMGQtKipR+8zPNs/&#10;hpjosOqYkqpZ2Cits//akh5Rb0oskEIBtBIpmjd+26y1J3uWRqi8T0kj2m9pRkUcZK1MTa/L9I2j&#10;lfR4b0UuE5nS4xqpaHsQKGkyqhOHZshWXBx1b0C8oGIexrnFd4aLDvxPSnqc2ZqGHzvmJSX6o0XV&#10;b6bzeRryvJlfLlAi4s8jzXmEWY5QNY2UjMt1zA8jN+3u0J2NyrolG0cmB8o4i1nOw7tJw36+z1m/&#10;XvfqFQAA//8DAFBLAwQUAAYACAAAACEAYRpwAN8AAAAMAQAADwAAAGRycy9kb3ducmV2LnhtbEyP&#10;QU/DMAyF70j8h8hIXNCWrJ0GK00nNGk3LoxKXLPGtFUbp2qytvx7vBPcnuXn5+/lh8X1YsIxtJ40&#10;bNYKBFLlbUu1hvLztHoBEaIha3pPqOEHAxyK+7vcZNbP9IHTOdaCQyhkRkMT45BJGaoGnQlrPyDx&#10;7tuPzkQex1ra0cwc7nqZKLWTzrTEHxoz4LHBqjtfHWMk0j4d42yn97SsS6W67utUav34sLy9goi4&#10;xD8z3PD5Bgpmuvgr2SB6Dat0z12ihuQ5ZXFzbNSO1UXDdr9NQBa5/F+i+AUAAP//AwBQSwECLQAU&#10;AAYACAAAACEAtoM4kv4AAADhAQAAEwAAAAAAAAAAAAAAAAAAAAAAW0NvbnRlbnRfVHlwZXNdLnht&#10;bFBLAQItABQABgAIAAAAIQA4/SH/1gAAAJQBAAALAAAAAAAAAAAAAAAAAC8BAABfcmVscy8ucmVs&#10;c1BLAQItABQABgAIAAAAIQDKJc9XJAIAACUEAAAOAAAAAAAAAAAAAAAAAC4CAABkcnMvZTJvRG9j&#10;LnhtbFBLAQItABQABgAIAAAAIQBhGnAA3wAAAAwBAAAPAAAAAAAAAAAAAAAAAH4EAABkcnMvZG93&#10;bnJldi54bWxQSwUGAAAAAAQABADzAAAAigUAAAAA&#10;" filled="f" strokecolor="#00b050" strokeweight="1.5pt">
                    <v:textbox style="mso-fit-shape-to-text:t">
                      <w:txbxContent>
                        <w:p w14:paraId="723DA897" w14:textId="77777777" w:rsidR="00AE0D33" w:rsidRPr="001D2764" w:rsidRDefault="00AE0D33" w:rsidP="00AE0D33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1D2764"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  <w:t>Summary of School Strengths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82816" behindDoc="0" locked="0" layoutInCell="1" allowOverlap="1" wp14:anchorId="05AF0618" wp14:editId="26897374">
                    <wp:simplePos x="0" y="0"/>
                    <wp:positionH relativeFrom="margin">
                      <wp:posOffset>-228600</wp:posOffset>
                    </wp:positionH>
                    <wp:positionV relativeFrom="paragraph">
                      <wp:posOffset>4229100</wp:posOffset>
                    </wp:positionV>
                    <wp:extent cx="7270750" cy="2311400"/>
                    <wp:effectExtent l="0" t="0" r="25400" b="12700"/>
                    <wp:wrapSquare wrapText="bothSides"/>
                    <wp:docPr id="15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70750" cy="23114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6BEC3C" w14:textId="77777777" w:rsidR="00FB2FB6" w:rsidRPr="00C14967" w:rsidRDefault="00FB2FB6" w:rsidP="00FB2FB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 w:rsidRPr="00C14967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0070C0"/>
                                    <w:sz w:val="24"/>
                                    <w:szCs w:val="24"/>
                                  </w:rPr>
                                  <w:t>Well-being, care support and guidance</w:t>
                                </w:r>
                              </w:p>
                              <w:p w14:paraId="1D52A15A" w14:textId="77777777" w:rsidR="00FB2FB6" w:rsidRPr="003F75E5" w:rsidRDefault="00FB2FB6" w:rsidP="00FB2FB6">
                                <w:p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3F75E5">
                                  <w:rPr>
                                    <w:rFonts w:ascii="Comic Sans MS" w:hAnsi="Comic Sans MS"/>
                                    <w:bCs/>
                                    <w:i/>
                                    <w:iCs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What we do well</w:t>
                                </w:r>
                                <w:proofErr w:type="gramStart"/>
                                <w:r w:rsidRPr="003F75E5">
                                  <w:rPr>
                                    <w:rFonts w:ascii="Comic Sans MS" w:hAnsi="Comic Sans MS"/>
                                    <w:bCs/>
                                    <w:i/>
                                    <w:iCs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…..</w:t>
                                </w:r>
                                <w:proofErr w:type="gramEnd"/>
                              </w:p>
                              <w:p w14:paraId="0604AE39" w14:textId="77777777" w:rsidR="00FB2FB6" w:rsidRPr="00431A2E" w:rsidRDefault="00FB2FB6" w:rsidP="00FB2FB6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Most pupils have good attitudes to keeping safe and healthy.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Provision to encourage pupils to be physically and mentally healthy is effective.</w:t>
                                </w:r>
                              </w:p>
                              <w:p w14:paraId="7C9C80D8" w14:textId="77777777" w:rsidR="00FB2FB6" w:rsidRPr="00431A2E" w:rsidRDefault="00FB2FB6" w:rsidP="00FB2FB6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Behaviour in school is very good. Support is provided for identified pupils.</w:t>
                                </w:r>
                              </w:p>
                              <w:p w14:paraId="1B07CAE4" w14:textId="77777777" w:rsidR="00FB2FB6" w:rsidRPr="00431A2E" w:rsidRDefault="00FB2FB6" w:rsidP="00FB2FB6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Provision for well-being is very good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and p</w:t>
                                </w: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ositive working relationships ensure pupils feel safe and valued.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Relationships between staff and pupils are the cornerstone of the school. </w:t>
                                </w:r>
                              </w:p>
                              <w:p w14:paraId="14FF6060" w14:textId="77777777" w:rsidR="00FB2FB6" w:rsidRPr="00431A2E" w:rsidRDefault="00FB2FB6" w:rsidP="00FB2FB6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Gwenfro</w:t>
                                </w:r>
                                <w:proofErr w:type="spellEnd"/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has an inclusive culture. N</w:t>
                                </w: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early all pupils develop a sound understanding of equal opportunity issues and of diversity within society.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There is a wealth of opportunities to develop pupils’ cultural understanding and appreciation.</w:t>
                                </w:r>
                              </w:p>
                              <w:p w14:paraId="24210AA9" w14:textId="77777777" w:rsidR="00FB2FB6" w:rsidRPr="00431A2E" w:rsidRDefault="00FB2FB6" w:rsidP="00FB2FB6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School actively prepares pupils for experiences of adult life.</w:t>
                                </w:r>
                              </w:p>
                              <w:p w14:paraId="22A2A952" w14:textId="77777777" w:rsidR="00FB2FB6" w:rsidRPr="00431A2E" w:rsidRDefault="00FB2FB6" w:rsidP="00FB2FB6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School provides opportunities for extra-curricular visits bot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h </w:t>
                                </w: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locally and further afield.</w:t>
                                </w:r>
                              </w:p>
                              <w:p w14:paraId="554683E8" w14:textId="77777777" w:rsidR="00FB2FB6" w:rsidRPr="00431A2E" w:rsidRDefault="00FB2FB6" w:rsidP="00FB2FB6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Pupil influence is developing when planning new topics.</w:t>
                                </w:r>
                              </w:p>
                              <w:p w14:paraId="0D3F4250" w14:textId="77777777" w:rsidR="00FB2FB6" w:rsidRPr="00431A2E" w:rsidRDefault="00FB2FB6" w:rsidP="00FB2FB6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  <w:t>Arrangements for safeguarding pupils within the school are appropriate.</w:t>
                                </w:r>
                              </w:p>
                              <w:p w14:paraId="4EDFA12C" w14:textId="77777777" w:rsidR="00FB2FB6" w:rsidRPr="00431A2E" w:rsidRDefault="00FB2FB6" w:rsidP="00FB2FB6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clear" w:pos="360"/>
                                    <w:tab w:val="left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Attendance </w:t>
                                </w: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is well monitored</w:t>
                                </w:r>
                                <w:r w:rsidRPr="00431A2E"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7436F1F8" w14:textId="77777777" w:rsidR="00FB2FB6" w:rsidRPr="004512BB" w:rsidRDefault="00FB2FB6" w:rsidP="00FB2FB6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AF0618" id="Text Box 15" o:spid="_x0000_s1030" type="#_x0000_t202" style="position:absolute;margin-left:-18pt;margin-top:333pt;width:572.5pt;height:18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B/JAIAACYEAAAOAAAAZHJzL2Uyb0RvYy54bWysU9tuGyEQfa/Uf0C813upXScrr6PEaapK&#10;6UVK+gEsy3pRgaGAvet+fQbWdt32rSoPiGGGM2fODKubUSuyF85LMDUtZjklwnBopdnW9Nvzw5sr&#10;SnxgpmUKjKjpQXh6s379ajXYSpTQg2qFIwhifDXYmvYh2CrLPO+FZn4GVhh0duA0C2i6bdY6NiC6&#10;VlmZ5++yAVxrHXDhPd7eT066TvhdJ3j40nVeBKJqitxC2l3am7hn6xWrto7ZXvIjDfYPLDSTBpOe&#10;oe5ZYGTn5F9QWnIHHrow46Az6DrJRaoBqynyP6p56pkVqRYUx9uzTP7/wfLP+6+OyBZ7t6DEMI09&#10;ehZjIHcwErxCfQbrKwx7shgYRrzH2FSrt4/Av3tiYNMzsxW3zsHQC9YivyK+zC6eTjg+gjTDJ2gx&#10;D9sFSEBj53QUD+UgiI59Opx7E7lwvFyWy3y5QBdHX/m2KOZ56l7GqtNz63z4IECTeKipw+YneLZ/&#10;9CHSYdUpJGYz8CCVSgOgDBmQ83WOCaLLg5Jt9CbDbZuNcmTP4gzldzFoQvstTMuAk6ykrulVHtc0&#10;W1GP96ZNaQKTajojFWWOAkVNJnXC2IypF/OT7g20B1TMwTS4+NHw0IP7ScmAQ1tT/2PHnKBEfTSo&#10;+nUxn8cpT8Z8sSzRcJee5tLDDEeomgZKpuMmpJ8xiXOL3elk0i22cWJypIzDmOQ8fpw47Zd2ivr1&#10;vdcvAAAA//8DAFBLAwQUAAYACAAAACEA7s912eEAAAANAQAADwAAAGRycy9kb3ducmV2LnhtbEyP&#10;wU7DMBBE70j8g7VIXFBrl0iBhDgVQgL1AKra8AFuvE0i4nUUu23692xOcHujHc3OFOvJ9eKMY+g8&#10;aVgtFQik2tuOGg3f1fviGUSIhqzpPaGGKwZYl7c3hcmtv9AOz/vYCA6hkBsNbYxDLmWoW3QmLP2A&#10;xLejH52JLMdG2tFcONz18lGpVDrTEX9ozYBvLdY/+5PTcEzr7UeVbTbXpPncPVRTFp+6L63v76bX&#10;FxARp/hnhrk+V4eSOx38iWwQvYZFkvKWqCFNZ5gdK5UxHZhUohTIspD/V5S/AAAA//8DAFBLAQIt&#10;ABQABgAIAAAAIQC2gziS/gAAAOEBAAATAAAAAAAAAAAAAAAAAAAAAABbQ29udGVudF9UeXBlc10u&#10;eG1sUEsBAi0AFAAGAAgAAAAhADj9If/WAAAAlAEAAAsAAAAAAAAAAAAAAAAALwEAAF9yZWxzLy5y&#10;ZWxzUEsBAi0AFAAGAAgAAAAhAKFDcH8kAgAAJgQAAA4AAAAAAAAAAAAAAAAALgIAAGRycy9lMm9E&#10;b2MueG1sUEsBAi0AFAAGAAgAAAAhAO7PddnhAAAADQEAAA8AAAAAAAAAAAAAAAAAfgQAAGRycy9k&#10;b3ducmV2LnhtbFBLBQYAAAAABAAEAPMAAACMBQAAAAA=&#10;" filled="f" strokecolor="#00b050" strokeweight="1.5pt">
                    <v:textbox>
                      <w:txbxContent>
                        <w:p w14:paraId="4E6BEC3C" w14:textId="77777777" w:rsidR="00FB2FB6" w:rsidRPr="00C14967" w:rsidRDefault="00FB2FB6" w:rsidP="00FB2FB6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color w:val="0070C0"/>
                              <w:sz w:val="24"/>
                              <w:szCs w:val="24"/>
                            </w:rPr>
                          </w:pPr>
                          <w:r w:rsidRPr="00C14967">
                            <w:rPr>
                              <w:rFonts w:ascii="Comic Sans MS" w:hAnsi="Comic Sans MS"/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Well-being, care support and guidance</w:t>
                          </w:r>
                        </w:p>
                        <w:p w14:paraId="1D52A15A" w14:textId="77777777" w:rsidR="00FB2FB6" w:rsidRPr="003F75E5" w:rsidRDefault="00FB2FB6" w:rsidP="00FB2FB6">
                          <w:p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3F75E5">
                            <w:rPr>
                              <w:rFonts w:ascii="Comic Sans MS" w:hAnsi="Comic Sans MS"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What we do well</w:t>
                          </w:r>
                          <w:proofErr w:type="gramStart"/>
                          <w:r w:rsidRPr="003F75E5">
                            <w:rPr>
                              <w:rFonts w:ascii="Comic Sans MS" w:hAnsi="Comic Sans MS"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…..</w:t>
                          </w:r>
                          <w:proofErr w:type="gramEnd"/>
                        </w:p>
                        <w:p w14:paraId="0604AE39" w14:textId="77777777" w:rsidR="00FB2FB6" w:rsidRPr="00431A2E" w:rsidRDefault="00FB2FB6" w:rsidP="00FB2FB6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Most pupils have good attitudes to keeping safe and healthy.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Provision to encourage pupils to be physically and mentally healthy is effective.</w:t>
                          </w:r>
                        </w:p>
                        <w:p w14:paraId="7C9C80D8" w14:textId="77777777" w:rsidR="00FB2FB6" w:rsidRPr="00431A2E" w:rsidRDefault="00FB2FB6" w:rsidP="00FB2FB6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Behaviour in school is very good. Support is provided for identified pupils.</w:t>
                          </w:r>
                        </w:p>
                        <w:p w14:paraId="1B07CAE4" w14:textId="77777777" w:rsidR="00FB2FB6" w:rsidRPr="00431A2E" w:rsidRDefault="00FB2FB6" w:rsidP="00FB2FB6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Provision for well-being is very good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and p</w:t>
                          </w: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ositive working relationships ensure pupils feel safe and valued.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Relationships between staff and pupils are the cornerstone of the school. </w:t>
                          </w:r>
                        </w:p>
                        <w:p w14:paraId="14FF6060" w14:textId="77777777" w:rsidR="00FB2FB6" w:rsidRPr="00431A2E" w:rsidRDefault="00FB2FB6" w:rsidP="00FB2FB6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>Gwenfro</w:t>
                          </w:r>
                          <w:proofErr w:type="spellEnd"/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 xml:space="preserve"> has an inclusive culture. N</w:t>
                          </w: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early all pupils develop a sound understanding of equal opportunity issues and of diversity within society.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There is a wealth of opportunities to develop pupils’ cultural understanding and appreciation.</w:t>
                          </w:r>
                        </w:p>
                        <w:p w14:paraId="24210AA9" w14:textId="77777777" w:rsidR="00FB2FB6" w:rsidRPr="00431A2E" w:rsidRDefault="00FB2FB6" w:rsidP="00FB2FB6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School actively prepares pupils for experiences of adult life.</w:t>
                          </w:r>
                        </w:p>
                        <w:p w14:paraId="22A2A952" w14:textId="77777777" w:rsidR="00FB2FB6" w:rsidRPr="00431A2E" w:rsidRDefault="00FB2FB6" w:rsidP="00FB2FB6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>School provides opportunities for extra-curricular visits bot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 xml:space="preserve">h </w:t>
                          </w: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>locally and further afield.</w:t>
                          </w:r>
                        </w:p>
                        <w:p w14:paraId="554683E8" w14:textId="77777777" w:rsidR="00FB2FB6" w:rsidRPr="00431A2E" w:rsidRDefault="00FB2FB6" w:rsidP="00FB2FB6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Pupil influence is developing when planning new topics.</w:t>
                          </w:r>
                        </w:p>
                        <w:p w14:paraId="0D3F4250" w14:textId="77777777" w:rsidR="00FB2FB6" w:rsidRPr="00431A2E" w:rsidRDefault="00FB2FB6" w:rsidP="00FB2FB6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Arrangements for safeguarding pupils within the school are appropriate.</w:t>
                          </w:r>
                        </w:p>
                        <w:p w14:paraId="4EDFA12C" w14:textId="77777777" w:rsidR="00FB2FB6" w:rsidRPr="00431A2E" w:rsidRDefault="00FB2FB6" w:rsidP="00FB2FB6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clear" w:pos="360"/>
                              <w:tab w:val="left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 xml:space="preserve">Attendance </w:t>
                          </w: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>is well monitored</w:t>
                          </w:r>
                          <w:r w:rsidRPr="00431A2E"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436F1F8" w14:textId="77777777" w:rsidR="00FB2FB6" w:rsidRPr="004512BB" w:rsidRDefault="00FB2FB6" w:rsidP="00FB2FB6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E4A33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021EED7B" wp14:editId="77892DF8">
                <wp:simplePos x="0" y="0"/>
                <wp:positionH relativeFrom="page">
                  <wp:align>right</wp:align>
                </wp:positionH>
                <wp:positionV relativeFrom="page">
                  <wp:posOffset>-107950</wp:posOffset>
                </wp:positionV>
                <wp:extent cx="7752715" cy="10284460"/>
                <wp:effectExtent l="0" t="0" r="635" b="2540"/>
                <wp:wrapSquare wrapText="bothSides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y of Copy of Untitled.jp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2715" cy="10284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471B2">
            <w:rPr>
              <w:noProof/>
            </w:rPr>
            <w:br w:type="page"/>
          </w:r>
        </w:p>
        <w:p w14:paraId="55EE8C97" w14:textId="77777777" w:rsidR="00D471B2" w:rsidRDefault="00DA22EE">
          <w:pPr>
            <w:rPr>
              <w:noProof/>
            </w:rPr>
          </w:pPr>
          <w:r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717632" behindDoc="0" locked="0" layoutInCell="1" allowOverlap="1" wp14:anchorId="64B57C54" wp14:editId="216F8F63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3479800</wp:posOffset>
                    </wp:positionV>
                    <wp:extent cx="3352800" cy="4978400"/>
                    <wp:effectExtent l="0" t="0" r="19050" b="12700"/>
                    <wp:wrapSquare wrapText="bothSides"/>
                    <wp:docPr id="1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52800" cy="49784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4236F4" w14:textId="77777777" w:rsidR="00B67740" w:rsidRPr="00DA22EE" w:rsidRDefault="00DA22EE" w:rsidP="00DA22EE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Coaching support continued to improve teacher pedagogy</w:t>
                                </w:r>
                              </w:p>
                              <w:p w14:paraId="4C42E650" w14:textId="77777777" w:rsidR="00DA22EE" w:rsidRPr="00DA22EE" w:rsidRDefault="00DA22EE" w:rsidP="00DA22EE">
                                <w:pPr>
                                  <w:pStyle w:val="NoSpacing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Increased evidence of emergent writing for younger pupils</w:t>
                                </w:r>
                              </w:p>
                              <w:p w14:paraId="3D8A6354" w14:textId="77777777" w:rsidR="00DA22EE" w:rsidRPr="00DA22EE" w:rsidRDefault="00DA22EE" w:rsidP="00DA22EE">
                                <w:pPr>
                                  <w:pStyle w:val="NoSpacing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Writing has an authentic purpose which engages pupils</w:t>
                                </w:r>
                              </w:p>
                              <w:p w14:paraId="0111664F" w14:textId="77777777" w:rsidR="00DA22EE" w:rsidRPr="00DA22EE" w:rsidRDefault="00DA22EE" w:rsidP="00DA22EE">
                                <w:pPr>
                                  <w:pStyle w:val="NoSpacing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Progression in writing evident throughout the school</w:t>
                                </w:r>
                              </w:p>
                              <w:p w14:paraId="138EA18B" w14:textId="77777777" w:rsidR="00DA22EE" w:rsidRPr="00DA22EE" w:rsidRDefault="00DA22EE" w:rsidP="00DA22EE">
                                <w:pPr>
                                  <w:pStyle w:val="NoSpacing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More opportunities to write independently in Language</w:t>
                                </w:r>
                              </w:p>
                              <w:p w14:paraId="61D817DA" w14:textId="77777777" w:rsidR="00DA22EE" w:rsidRPr="00DA22EE" w:rsidRDefault="00DA22EE" w:rsidP="00DA22EE">
                                <w:pPr>
                                  <w:pStyle w:val="NoSpacing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Increasing use of varied vocabulary</w:t>
                                </w:r>
                              </w:p>
                              <w:p w14:paraId="3A18010A" w14:textId="77777777" w:rsidR="00DA22EE" w:rsidRPr="00DA22EE" w:rsidRDefault="00DA22EE" w:rsidP="00DA22EE">
                                <w:pPr>
                                  <w:pStyle w:val="NoSpacing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Increased opportunities to write across other areas of the curriculum </w:t>
                                </w:r>
                              </w:p>
                              <w:p w14:paraId="45ECC1F0" w14:textId="77777777" w:rsidR="00DA22EE" w:rsidRPr="00DA22EE" w:rsidRDefault="00DA22EE" w:rsidP="00DA22EE">
                                <w:pPr>
                                  <w:pStyle w:val="NoSpacing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More evidence of feedforward and pupils responding to this to improve their writing</w:t>
                                </w:r>
                              </w:p>
                              <w:p w14:paraId="26D8DDD8" w14:textId="77777777" w:rsidR="00DA22EE" w:rsidRPr="00DA22EE" w:rsidRDefault="00DA22EE" w:rsidP="00DA22EE">
                                <w:pPr>
                                  <w:pStyle w:val="NoSpacing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Presentation across the school is improving</w:t>
                                </w:r>
                              </w:p>
                              <w:p w14:paraId="68C37026" w14:textId="77777777" w:rsidR="00DA22EE" w:rsidRPr="001D2764" w:rsidRDefault="00DA22EE" w:rsidP="00B67740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B57C54" id="_x0000_s1031" type="#_x0000_t202" style="position:absolute;margin-left:0;margin-top:274pt;width:264pt;height:392pt;z-index:251717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N0JAIAACYEAAAOAAAAZHJzL2Uyb0RvYy54bWysU9tu2zAMfR+wfxD0vthJkzUx4hRtug4D&#10;ugvQ7gNoWY6FSaInKbGzrx8lp2mwvQ3Tg0CK1NHhIbW+GYxmB+m8Qlvy6STnTFqBtbK7kn9/fni3&#10;5MwHsDVotLLkR+n5zebtm3XfFXKGLepaOkYg1hd9V/I2hK7IMi9aacBPsJOWgg06A4Fct8tqBz2h&#10;G53N8vx91qOrO4dCek+n92OQbxJ+00gRvjaNl4HpkhO3kHaX9iru2WYNxc5B1ypxogH/wMKAsvTo&#10;GeoeArC9U39BGSUcemzCRKDJsGmUkKkGqmaa/1HNUwudTLWQOL47y+T/H6z4cvjmmKqpd7MVZxYM&#10;NelZDoHd4cBmUZ++8wWlPXWUGAY6ptxUq+8eUfzwzOK2BbuTt85h30qoid803swuro44PoJU/Wes&#10;6RnYB0xAQ+NMFI/kYIROfTqeexOpCDq8ulrMljmFBMXmq+vlnJz4BhQv1zvnw0eJhkWj5I6an+Dh&#10;8OjDmPqSEl+z+KC0pnMotGU9cV7li3ysDLWqYzQGvdtVW+3YAeIM5XcxaUTzl2lGBZpkrUzJiSet&#10;mARF1OODrZMdQOnRJtbangSKmozqhKEaUi8W8W4Ur8L6SIo5HAeXPhoZLbpfnPU0tCX3P/fgJGf6&#10;kyXVV9P5PE55cuaL6xk57jJSXUbACoIqeeBsNLch/YxRnFvqTqOSbq9MTpRpGJPyp48Tp/3ST1mv&#10;33vzGwAA//8DAFBLAwQUAAYACAAAACEAZCfKNOAAAAAJAQAADwAAAGRycy9kb3ducmV2LnhtbEyP&#10;zW7CMBCE75X6DtZW6qUCh6T8pXFQhUTFoVUF6QOYeEki4nUUGwhv3+XU3mY1o9lvstVgW3HB3jeO&#10;FEzGEQik0pmGKgU/xWa0AOGDJqNbR6jghh5W+eNDplPjrrTDyz5UgkvIp1pBHUKXSunLGq32Y9ch&#10;sXd0vdWBz76SptdXLretjKNoJq1uiD/UusN1jeVpf7YKjrPy+6NYbre3pPrcvRTDMsybL6Wen4b3&#10;NxABh/AXhjs+o0POTAd3JuNFq4CHBAXT1wULtqfxXRw4lyRxBDLP5P8F+S8AAAD//wMAUEsBAi0A&#10;FAAGAAgAAAAhALaDOJL+AAAA4QEAABMAAAAAAAAAAAAAAAAAAAAAAFtDb250ZW50X1R5cGVzXS54&#10;bWxQSwECLQAUAAYACAAAACEAOP0h/9YAAACUAQAACwAAAAAAAAAAAAAAAAAvAQAAX3JlbHMvLnJl&#10;bHNQSwECLQAUAAYACAAAACEA+EuDdCQCAAAmBAAADgAAAAAAAAAAAAAAAAAuAgAAZHJzL2Uyb0Rv&#10;Yy54bWxQSwECLQAUAAYACAAAACEAZCfKNOAAAAAJAQAADwAAAAAAAAAAAAAAAAB+BAAAZHJzL2Rv&#10;d25yZXYueG1sUEsFBgAAAAAEAAQA8wAAAIsFAAAAAA==&#10;" filled="f" strokecolor="#00b050" strokeweight="1.5pt">
                    <v:textbox>
                      <w:txbxContent>
                        <w:p w14:paraId="094236F4" w14:textId="77777777" w:rsidR="00B67740" w:rsidRPr="00DA22EE" w:rsidRDefault="00DA22EE" w:rsidP="00DA22EE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>Coaching support continued to improve teacher pedagogy</w:t>
                          </w:r>
                        </w:p>
                        <w:p w14:paraId="4C42E650" w14:textId="77777777" w:rsidR="00DA22EE" w:rsidRPr="00DA22EE" w:rsidRDefault="00DA22EE" w:rsidP="00DA22EE">
                          <w:pPr>
                            <w:pStyle w:val="NoSpacing"/>
                            <w:numPr>
                              <w:ilvl w:val="0"/>
                              <w:numId w:val="21"/>
                            </w:numPr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  <w:t>Increased evidence of emergent writing for younger pupils</w:t>
                          </w:r>
                        </w:p>
                        <w:p w14:paraId="3D8A6354" w14:textId="77777777" w:rsidR="00DA22EE" w:rsidRPr="00DA22EE" w:rsidRDefault="00DA22EE" w:rsidP="00DA22EE">
                          <w:pPr>
                            <w:pStyle w:val="NoSpacing"/>
                            <w:numPr>
                              <w:ilvl w:val="0"/>
                              <w:numId w:val="21"/>
                            </w:numPr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  <w:t>Writing has an authentic purpose which engages pupils</w:t>
                          </w:r>
                        </w:p>
                        <w:p w14:paraId="0111664F" w14:textId="77777777" w:rsidR="00DA22EE" w:rsidRPr="00DA22EE" w:rsidRDefault="00DA22EE" w:rsidP="00DA22EE">
                          <w:pPr>
                            <w:pStyle w:val="NoSpacing"/>
                            <w:numPr>
                              <w:ilvl w:val="0"/>
                              <w:numId w:val="21"/>
                            </w:numPr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  <w:t>Progression in writing evident throughout the school</w:t>
                          </w:r>
                        </w:p>
                        <w:p w14:paraId="138EA18B" w14:textId="77777777" w:rsidR="00DA22EE" w:rsidRPr="00DA22EE" w:rsidRDefault="00DA22EE" w:rsidP="00DA22EE">
                          <w:pPr>
                            <w:pStyle w:val="NoSpacing"/>
                            <w:numPr>
                              <w:ilvl w:val="0"/>
                              <w:numId w:val="21"/>
                            </w:numPr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  <w:t>More opportunities to write independently in Language</w:t>
                          </w:r>
                        </w:p>
                        <w:p w14:paraId="61D817DA" w14:textId="77777777" w:rsidR="00DA22EE" w:rsidRPr="00DA22EE" w:rsidRDefault="00DA22EE" w:rsidP="00DA22EE">
                          <w:pPr>
                            <w:pStyle w:val="NoSpacing"/>
                            <w:numPr>
                              <w:ilvl w:val="0"/>
                              <w:numId w:val="21"/>
                            </w:numPr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  <w:t>Increasing use of varied vocabulary</w:t>
                          </w:r>
                        </w:p>
                        <w:p w14:paraId="3A18010A" w14:textId="77777777" w:rsidR="00DA22EE" w:rsidRPr="00DA22EE" w:rsidRDefault="00DA22EE" w:rsidP="00DA22EE">
                          <w:pPr>
                            <w:pStyle w:val="NoSpacing"/>
                            <w:numPr>
                              <w:ilvl w:val="0"/>
                              <w:numId w:val="21"/>
                            </w:numPr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Increased opportunities to write across other areas of the curriculum </w:t>
                          </w:r>
                        </w:p>
                        <w:p w14:paraId="45ECC1F0" w14:textId="77777777" w:rsidR="00DA22EE" w:rsidRPr="00DA22EE" w:rsidRDefault="00DA22EE" w:rsidP="00DA22EE">
                          <w:pPr>
                            <w:pStyle w:val="NoSpacing"/>
                            <w:numPr>
                              <w:ilvl w:val="0"/>
                              <w:numId w:val="21"/>
                            </w:numPr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  <w:t>More evidence of feedforward and pupils responding to this to improve their writing</w:t>
                          </w:r>
                        </w:p>
                        <w:p w14:paraId="26D8DDD8" w14:textId="77777777" w:rsidR="00DA22EE" w:rsidRPr="00DA22EE" w:rsidRDefault="00DA22EE" w:rsidP="00DA22EE">
                          <w:pPr>
                            <w:pStyle w:val="NoSpacing"/>
                            <w:numPr>
                              <w:ilvl w:val="0"/>
                              <w:numId w:val="21"/>
                            </w:numPr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 w:cs="Arial"/>
                              <w:color w:val="000000" w:themeColor="text1"/>
                              <w:sz w:val="20"/>
                              <w:szCs w:val="20"/>
                            </w:rPr>
                            <w:t>Presentation across the school is improving</w:t>
                          </w:r>
                        </w:p>
                        <w:p w14:paraId="68C37026" w14:textId="77777777" w:rsidR="00DA22EE" w:rsidRPr="001D2764" w:rsidRDefault="00DA22EE" w:rsidP="00B67740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19680" behindDoc="0" locked="0" layoutInCell="1" allowOverlap="1" wp14:anchorId="4FDC9FE2" wp14:editId="5DEE6F8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3505200</wp:posOffset>
                    </wp:positionV>
                    <wp:extent cx="3352800" cy="4940300"/>
                    <wp:effectExtent l="0" t="0" r="19050" b="12700"/>
                    <wp:wrapSquare wrapText="bothSides"/>
                    <wp:docPr id="13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52800" cy="49403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C0ADF0" w14:textId="77777777" w:rsidR="001C31C5" w:rsidRPr="004F6B86" w:rsidRDefault="001C31C5" w:rsidP="001C31C5">
                                <w:p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4F6B86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Further develop opportunities for younger pupils in to make choices and decisions about their learning and play</w:t>
                                </w:r>
                              </w:p>
                              <w:p w14:paraId="73DDBBB5" w14:textId="77777777" w:rsidR="004F77F9" w:rsidRPr="004F6B86" w:rsidRDefault="004F77F9" w:rsidP="004F77F9">
                                <w:pPr>
                                  <w:pStyle w:val="NoSpacing"/>
                                  <w:numPr>
                                    <w:ilvl w:val="0"/>
                                    <w:numId w:val="18"/>
                                  </w:numP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</w:pPr>
                                <w:r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Classroom environments</w:t>
                                </w:r>
                                <w:r w:rsidR="004F6B86"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 xml:space="preserve"> are beginning to</w:t>
                                </w:r>
                                <w:r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 xml:space="preserve"> foster independent learning opportunities</w:t>
                                </w:r>
                              </w:p>
                              <w:p w14:paraId="1C7701B2" w14:textId="77777777" w:rsidR="004F77F9" w:rsidRPr="004F6B86" w:rsidRDefault="004F77F9" w:rsidP="004F77F9">
                                <w:pPr>
                                  <w:pStyle w:val="NoSpacing"/>
                                  <w:numPr>
                                    <w:ilvl w:val="0"/>
                                    <w:numId w:val="18"/>
                                  </w:numP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</w:pPr>
                                <w:r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Staff have a developed awareness and understanding of the role of the enabling adult</w:t>
                                </w:r>
                              </w:p>
                              <w:p w14:paraId="1C88D5B8" w14:textId="77777777" w:rsidR="004F77F9" w:rsidRPr="004F6B86" w:rsidRDefault="004F77F9" w:rsidP="004F77F9">
                                <w:pPr>
                                  <w:pStyle w:val="NoSpacing"/>
                                  <w:numPr>
                                    <w:ilvl w:val="0"/>
                                    <w:numId w:val="18"/>
                                  </w:numP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</w:pPr>
                                <w:r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 xml:space="preserve">Staff </w:t>
                                </w:r>
                                <w:r w:rsidR="004F6B86"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 xml:space="preserve">are developing opportunities to </w:t>
                                </w:r>
                                <w:r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facilitate pupils to practice and reinforce learning independently</w:t>
                                </w:r>
                              </w:p>
                              <w:p w14:paraId="487BB555" w14:textId="77777777" w:rsidR="004F77F9" w:rsidRPr="004F6B86" w:rsidRDefault="004F77F9" w:rsidP="004F77F9">
                                <w:pPr>
                                  <w:pStyle w:val="NoSpacing"/>
                                  <w:numPr>
                                    <w:ilvl w:val="0"/>
                                    <w:numId w:val="18"/>
                                  </w:numP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</w:pPr>
                                <w:r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Staff are good models for language</w:t>
                                </w:r>
                              </w:p>
                              <w:p w14:paraId="4CE84E47" w14:textId="77777777" w:rsidR="004F77F9" w:rsidRPr="004F6B86" w:rsidRDefault="004F77F9" w:rsidP="004F77F9">
                                <w:pPr>
                                  <w:pStyle w:val="NoSpacing"/>
                                  <w:numPr>
                                    <w:ilvl w:val="0"/>
                                    <w:numId w:val="18"/>
                                  </w:numP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</w:pPr>
                                <w:r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Staff make pertinent observations and assessments to support learning and progress</w:t>
                                </w:r>
                              </w:p>
                              <w:p w14:paraId="070FCFD0" w14:textId="77777777" w:rsidR="001C31C5" w:rsidRPr="004F6B86" w:rsidRDefault="001C31C5" w:rsidP="001C31C5">
                                <w:pPr>
                                  <w:spacing w:after="0"/>
                                  <w:rPr>
                                    <w:rFonts w:ascii="Comic Sans MS" w:hAnsi="Comic Sans MS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A4261F" w14:textId="77777777" w:rsidR="001C31C5" w:rsidRDefault="001C31C5" w:rsidP="001C31C5">
                                <w:pPr>
                                  <w:spacing w:after="0"/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</w:pPr>
                                <w:r w:rsidRPr="004F6B86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Further develop opportunities for pupils to apply their numeracy skills in authentic contexts in their work across the curriculum</w:t>
                                </w:r>
                              </w:p>
                              <w:p w14:paraId="285738A6" w14:textId="77777777" w:rsidR="00DA22EE" w:rsidRPr="00DA22EE" w:rsidRDefault="00DA22EE" w:rsidP="00DA22EE">
                                <w:pPr>
                                  <w:pStyle w:val="ListParagraph"/>
                                  <w:numPr>
                                    <w:ilvl w:val="0"/>
                                    <w:numId w:val="20"/>
                                  </w:num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Further understanding of the Numeracy Framework</w:t>
                                </w:r>
                              </w:p>
                              <w:p w14:paraId="3524F36D" w14:textId="77777777" w:rsidR="00DA22EE" w:rsidRPr="00DA22EE" w:rsidRDefault="00DA22EE" w:rsidP="00DA22EE">
                                <w:pPr>
                                  <w:pStyle w:val="ListParagraph"/>
                                  <w:numPr>
                                    <w:ilvl w:val="0"/>
                                    <w:numId w:val="20"/>
                                  </w:num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Numeracy opportunities explicitly planned for</w:t>
                                </w:r>
                              </w:p>
                              <w:p w14:paraId="659B5C23" w14:textId="77777777" w:rsidR="005F1FCF" w:rsidRPr="00DA22EE" w:rsidRDefault="00DA22EE" w:rsidP="00DA22EE">
                                <w:pPr>
                                  <w:pStyle w:val="NoSpacing"/>
                                  <w:numPr>
                                    <w:ilvl w:val="0"/>
                                    <w:numId w:val="20"/>
                                  </w:numPr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Evidence of </w:t>
                                </w:r>
                                <w:r w:rsidR="005F1FCF" w:rsidRPr="00DA22EE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2 Numeracy tasks </w:t>
                                </w:r>
                                <w:r w:rsidRPr="00DA22EE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across other areas of the curriculum</w:t>
                                </w:r>
                              </w:p>
                              <w:p w14:paraId="142A85C1" w14:textId="77777777" w:rsidR="005F1FCF" w:rsidRPr="00DA22EE" w:rsidRDefault="005F1FCF" w:rsidP="00DA22EE">
                                <w:pPr>
                                  <w:pStyle w:val="NoSpacing"/>
                                  <w:numPr>
                                    <w:ilvl w:val="0"/>
                                    <w:numId w:val="20"/>
                                  </w:numPr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DA22EE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Most opportunities </w:t>
                                </w:r>
                                <w:r w:rsidR="00DA22EE" w:rsidRPr="00DA22EE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are</w:t>
                                </w:r>
                                <w:r w:rsidRPr="00DA22EE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reinforcement and application of mathematical skills at the level as per stage of learning</w:t>
                                </w:r>
                              </w:p>
                              <w:p w14:paraId="3E5A0B30" w14:textId="77777777" w:rsidR="00B67740" w:rsidRPr="001D2764" w:rsidRDefault="00B67740" w:rsidP="00B67740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FDC9FE2" id="_x0000_s1032" type="#_x0000_t202" style="position:absolute;margin-left:212.8pt;margin-top:276pt;width:264pt;height:389pt;z-index:251719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PtIwIAACYEAAAOAAAAZHJzL2Uyb0RvYy54bWysU9tu2zAMfR+wfxD0vti5dY0Rp2jTdRjQ&#10;XYB2H0DLcixMEj1JiZ19/Sg5TYPtbZgeBFKkjg4PqfXNYDQ7SOcV2pJPJzln0gqsld2V/Pvzw7tr&#10;znwAW4NGK0t+lJ7fbN6+WfddIWfYoq6lYwRifdF3JW9D6Ios86KVBvwEO2kp2KAzEMh1u6x20BO6&#10;0dksz6+yHl3dORTSezq9H4N8k/CbRorwtWm8DEyXnLiFtLu0V3HPNmsodg66VokTDfgHFgaUpUfP&#10;UPcQgO2d+gvKKOHQYxMmAk2GTaOETDVQNdP8j2qeWuhkqoXE8d1ZJv//YMWXwzfHVE29m5M+Fgw1&#10;6VkOgd3hwGZRn77zBaU9dZQYBjqm3FSr7x5R/PDM4rYFu5O3zmHfSqiJ3zTezC6ujjg+glT9Z6zp&#10;GdgHTEBD40wUj+RghE48jufeRCqCDufz5ew6p5Cg2GK1yOfkxDegeLneOR8+SjQsGiV31PwED4dH&#10;H8bUl5T4msUHpTWdQ6Et64nzKl/mY2WoVR2jMejdrtpqxw4QZyi/i0kjmr9MMyrQJGtlSk48acUk&#10;KKIeH2yd7ABKjzax1vYkUNRkVCcM1ZB6cRXvRvEqrI+kmMNxcOmjkdGi+8VZT0Nbcv9zD05ypj9Z&#10;Un01XSzilCdnsXw/I8ddRqrLCFhBUCUPnI3mNqSfMYpzS91pVNLtlcmJMg1jUv70ceK0X/op6/V7&#10;b34DAAD//wMAUEsDBBQABgAIAAAAIQB2g4nV4AAAAAkBAAAPAAAAZHJzL2Rvd25yZXYueG1sTI/B&#10;TsMwEETvSPyDtUhcELVJlNKmcSqEBOoBhNr0A9x4m0TE6yh22/TvWU5wm9WMZt8U68n14oxj6Dxp&#10;eJopEEi1tx01GvbV2+MCRIiGrOk9oYYrBliXtzeFya2/0BbPu9gILqGQGw1tjEMuZahbdCbM/IDE&#10;3tGPzkQ+x0ba0Vy43PUyUWounemIP7RmwNcW6+/dyWk4zuuv92q52VzT5mP7UE3L+Nx9an1/N72s&#10;QESc4l8YfvEZHUpmOvgT2SB6DTwkasiyhAXbWbJgceBcmioFsizk/wXlDwAAAP//AwBQSwECLQAU&#10;AAYACAAAACEAtoM4kv4AAADhAQAAEwAAAAAAAAAAAAAAAAAAAAAAW0NvbnRlbnRfVHlwZXNdLnht&#10;bFBLAQItABQABgAIAAAAIQA4/SH/1gAAAJQBAAALAAAAAAAAAAAAAAAAAC8BAABfcmVscy8ucmVs&#10;c1BLAQItABQABgAIAAAAIQBq1xPtIwIAACYEAAAOAAAAAAAAAAAAAAAAAC4CAABkcnMvZTJvRG9j&#10;LnhtbFBLAQItABQABgAIAAAAIQB2g4nV4AAAAAkBAAAPAAAAAAAAAAAAAAAAAH0EAABkcnMvZG93&#10;bnJldi54bWxQSwUGAAAAAAQABADzAAAAigUAAAAA&#10;" filled="f" strokecolor="#00b050" strokeweight="1.5pt">
                    <v:textbox>
                      <w:txbxContent>
                        <w:p w14:paraId="4DC0ADF0" w14:textId="77777777" w:rsidR="001C31C5" w:rsidRPr="004F6B86" w:rsidRDefault="001C31C5" w:rsidP="001C31C5">
                          <w:p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F6B86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>Further develop opportunities for younger pupils in to make choices and decisions about their learning and play</w:t>
                          </w:r>
                        </w:p>
                        <w:p w14:paraId="73DDBBB5" w14:textId="77777777" w:rsidR="004F77F9" w:rsidRPr="004F6B86" w:rsidRDefault="004F77F9" w:rsidP="004F77F9">
                          <w:pPr>
                            <w:pStyle w:val="NoSpacing"/>
                            <w:numPr>
                              <w:ilvl w:val="0"/>
                              <w:numId w:val="18"/>
                            </w:numP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Classroom environments</w:t>
                          </w:r>
                          <w:r w:rsidR="004F6B86"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 are beginning to</w:t>
                          </w:r>
                          <w:r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 foster independent learning opportunities</w:t>
                          </w:r>
                        </w:p>
                        <w:p w14:paraId="1C7701B2" w14:textId="77777777" w:rsidR="004F77F9" w:rsidRPr="004F6B86" w:rsidRDefault="004F77F9" w:rsidP="004F77F9">
                          <w:pPr>
                            <w:pStyle w:val="NoSpacing"/>
                            <w:numPr>
                              <w:ilvl w:val="0"/>
                              <w:numId w:val="18"/>
                            </w:numP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Staff have a developed awareness and understanding of the role of the enabling adult</w:t>
                          </w:r>
                        </w:p>
                        <w:p w14:paraId="1C88D5B8" w14:textId="77777777" w:rsidR="004F77F9" w:rsidRPr="004F6B86" w:rsidRDefault="004F77F9" w:rsidP="004F77F9">
                          <w:pPr>
                            <w:pStyle w:val="NoSpacing"/>
                            <w:numPr>
                              <w:ilvl w:val="0"/>
                              <w:numId w:val="18"/>
                            </w:numP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Staff </w:t>
                          </w:r>
                          <w:r w:rsidR="004F6B86"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are developing opportunities to </w:t>
                          </w:r>
                          <w:r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facilitate pupils to practice and reinforce learning independently</w:t>
                          </w:r>
                        </w:p>
                        <w:p w14:paraId="487BB555" w14:textId="77777777" w:rsidR="004F77F9" w:rsidRPr="004F6B86" w:rsidRDefault="004F77F9" w:rsidP="004F77F9">
                          <w:pPr>
                            <w:pStyle w:val="NoSpacing"/>
                            <w:numPr>
                              <w:ilvl w:val="0"/>
                              <w:numId w:val="18"/>
                            </w:numP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Staff are good models for language</w:t>
                          </w:r>
                        </w:p>
                        <w:p w14:paraId="4CE84E47" w14:textId="77777777" w:rsidR="004F77F9" w:rsidRPr="004F6B86" w:rsidRDefault="004F77F9" w:rsidP="004F77F9">
                          <w:pPr>
                            <w:pStyle w:val="NoSpacing"/>
                            <w:numPr>
                              <w:ilvl w:val="0"/>
                              <w:numId w:val="18"/>
                            </w:numP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Staff make pertinent observations and assessments to support learning and progress</w:t>
                          </w:r>
                        </w:p>
                        <w:p w14:paraId="070FCFD0" w14:textId="77777777" w:rsidR="001C31C5" w:rsidRPr="004F6B86" w:rsidRDefault="001C31C5" w:rsidP="001C31C5">
                          <w:pPr>
                            <w:spacing w:after="0"/>
                            <w:rPr>
                              <w:rFonts w:ascii="Comic Sans MS" w:hAnsi="Comic Sans MS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4A4261F" w14:textId="77777777" w:rsidR="001C31C5" w:rsidRDefault="001C31C5" w:rsidP="001C31C5">
                          <w:pPr>
                            <w:spacing w:after="0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4F6B86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Further develop opportunities for pupils to apply their numeracy skills in authentic contexts in their work across the curriculum</w:t>
                          </w:r>
                        </w:p>
                        <w:p w14:paraId="285738A6" w14:textId="77777777" w:rsidR="00DA22EE" w:rsidRPr="00DA22EE" w:rsidRDefault="00DA22EE" w:rsidP="00DA22EE">
                          <w:pPr>
                            <w:pStyle w:val="ListParagraph"/>
                            <w:numPr>
                              <w:ilvl w:val="0"/>
                              <w:numId w:val="20"/>
                            </w:num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>Further understanding of the Numeracy Framework</w:t>
                          </w:r>
                        </w:p>
                        <w:p w14:paraId="3524F36D" w14:textId="77777777" w:rsidR="00DA22EE" w:rsidRPr="00DA22EE" w:rsidRDefault="00DA22EE" w:rsidP="00DA22EE">
                          <w:pPr>
                            <w:pStyle w:val="ListParagraph"/>
                            <w:numPr>
                              <w:ilvl w:val="0"/>
                              <w:numId w:val="20"/>
                            </w:num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>Numeracy opportunities explicitly planned for</w:t>
                          </w:r>
                        </w:p>
                        <w:p w14:paraId="659B5C23" w14:textId="77777777" w:rsidR="005F1FCF" w:rsidRPr="00DA22EE" w:rsidRDefault="00DA22EE" w:rsidP="00DA22EE">
                          <w:pPr>
                            <w:pStyle w:val="NoSpacing"/>
                            <w:numPr>
                              <w:ilvl w:val="0"/>
                              <w:numId w:val="20"/>
                            </w:numPr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 xml:space="preserve">Evidence of </w:t>
                          </w:r>
                          <w:r w:rsidR="005F1FCF" w:rsidRPr="00DA22EE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 xml:space="preserve">2 Numeracy tasks </w:t>
                          </w:r>
                          <w:r w:rsidRPr="00DA22EE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>across other areas of the curriculum</w:t>
                          </w:r>
                        </w:p>
                        <w:p w14:paraId="142A85C1" w14:textId="77777777" w:rsidR="005F1FCF" w:rsidRPr="00DA22EE" w:rsidRDefault="005F1FCF" w:rsidP="00DA22EE">
                          <w:pPr>
                            <w:pStyle w:val="NoSpacing"/>
                            <w:numPr>
                              <w:ilvl w:val="0"/>
                              <w:numId w:val="20"/>
                            </w:numPr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A22EE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 xml:space="preserve">Most opportunities </w:t>
                          </w:r>
                          <w:r w:rsidR="00DA22EE" w:rsidRPr="00DA22EE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>are</w:t>
                          </w:r>
                          <w:r w:rsidRPr="00DA22EE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</w:rPr>
                            <w:t xml:space="preserve"> reinforcement and application of mathematical skills at the level as per stage of learning</w:t>
                          </w:r>
                        </w:p>
                        <w:p w14:paraId="3E5A0B30" w14:textId="77777777" w:rsidR="00B67740" w:rsidRPr="001D2764" w:rsidRDefault="00B67740" w:rsidP="00B67740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932B65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13536" behindDoc="0" locked="0" layoutInCell="1" allowOverlap="1" wp14:anchorId="1F3A54E2" wp14:editId="1BD721B8">
                    <wp:simplePos x="0" y="0"/>
                    <wp:positionH relativeFrom="margin">
                      <wp:posOffset>3517900</wp:posOffset>
                    </wp:positionH>
                    <wp:positionV relativeFrom="paragraph">
                      <wp:posOffset>2444750</wp:posOffset>
                    </wp:positionV>
                    <wp:extent cx="3333750" cy="882650"/>
                    <wp:effectExtent l="0" t="0" r="19050" b="12700"/>
                    <wp:wrapSquare wrapText="bothSides"/>
                    <wp:docPr id="3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3750" cy="8826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5FC59F" w14:textId="77777777" w:rsidR="00B67740" w:rsidRDefault="00932B65" w:rsidP="00B67740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932B65">
                                  <w:rPr>
                                    <w:rFonts w:ascii="Comic Sans MS" w:hAnsi="Comic Sans M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Estyn</w:t>
                                </w:r>
                                <w:proofErr w:type="spellEnd"/>
                                <w:r w:rsidRPr="00932B65">
                                  <w:rPr>
                                    <w:rFonts w:ascii="Comic Sans MS" w:hAnsi="Comic Sans M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Recommendations</w:t>
                                </w:r>
                              </w:p>
                              <w:p w14:paraId="452D1E88" w14:textId="77777777" w:rsidR="00932B65" w:rsidRPr="00932B65" w:rsidRDefault="00932B65" w:rsidP="00B67740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Inspection dates 30/9/24-3/10/24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3A54E2" id="_x0000_s1033" type="#_x0000_t202" style="position:absolute;margin-left:277pt;margin-top:192.5pt;width:262.5pt;height:69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FGIQIAACQEAAAOAAAAZHJzL2Uyb0RvYy54bWysU9tu2zAMfR+wfxD0vthJ0yY14hRtug4D&#10;ugvQ7gNoWY6FSaInKbGzrx8lp2m2vQ3Tg0CK1NHhIbW6GYxme+m8Qlvy6STnTFqBtbLbkn97fni3&#10;5MwHsDVotLLkB+n5zfrtm1XfFXKGLepaOkYg1hd9V/I2hK7IMi9aacBPsJOWgg06A4Fct81qBz2h&#10;G53N8vwq69HVnUMhvafT+zHI1wm/aaQIX5rGy8B0yYlbSLtLexX3bL2CYuuga5U40oB/YGFAWXr0&#10;BHUPAdjOqb+gjBIOPTZhItBk2DRKyFQDVTPN/6jmqYVOplpIHN+dZPL/D1Z83n91TNUlv5hyZsFQ&#10;j57lENgdDmwW5ek7X1DWU0d5YaBjanMq1XePKL57ZnHTgt3KW+ewbyXURG8ab2ZnV0ccH0Gq/hPW&#10;9AzsAiagoXEmakdqMEKnNh1OrYlUBB1e0FpcUkhQbLmcXZEdn4Di5XbnfPgg0bBolNxR6xM67B99&#10;GFNfUuJjFh+U1nQOhbasJ8rXOWFG36NWdYwmx22rjXZsD3GC8ruYNKL9lmZUoDnWyhC7PK6YBEWU&#10;472tkx1A6dEm1toe9YmSjOKEoRpSJxbxbtSuwvpAgjkcx5a+GRktup+c9TSyJfc/duAkZ/qjJdGv&#10;p/N5nPHkzC8XM3LceaQ6j4AVBFXywNlobkL6F5G2xVtqTqOSbq9MjpRpFJPyx28TZ/3cT1mvn3v9&#10;CwAA//8DAFBLAwQUAAYACAAAACEAic8tkeEAAAAMAQAADwAAAGRycy9kb3ducmV2LnhtbEyPwW7C&#10;MBBE75X6D9ZW6qUqDtAASeOgqlIrDqAK0g8w8ZJExOsoNhD+vsup3Gb1RrMz2XKwrThj7xtHCsaj&#10;CARS6UxDlYLf4ut1AcIHTUa3jlDBFT0s88eHTKfGXWiL512oBIeQT7WCOoQuldKXNVrtR65DYnZw&#10;vdWBz76SptcXDretnETRTFrdEH+odYefNZbH3ckqOMzKn+8iWa2u02q9fSmGJMybjVLPT8PHO4iA&#10;Q/g3w60+V4ecO+3diYwXrYI4fuMtQcF0EbO4OaJ5wmrPbMJM5pm8H5H/AQAA//8DAFBLAQItABQA&#10;BgAIAAAAIQC2gziS/gAAAOEBAAATAAAAAAAAAAAAAAAAAAAAAABbQ29udGVudF9UeXBlc10ueG1s&#10;UEsBAi0AFAAGAAgAAAAhADj9If/WAAAAlAEAAAsAAAAAAAAAAAAAAAAALwEAAF9yZWxzLy5yZWxz&#10;UEsBAi0AFAAGAAgAAAAhALyY8UYhAgAAJAQAAA4AAAAAAAAAAAAAAAAALgIAAGRycy9lMm9Eb2Mu&#10;eG1sUEsBAi0AFAAGAAgAAAAhAInPLZHhAAAADAEAAA8AAAAAAAAAAAAAAAAAewQAAGRycy9kb3du&#10;cmV2LnhtbFBLBQYAAAAABAAEAPMAAACJBQAAAAA=&#10;" filled="f" strokecolor="#00b050" strokeweight="1.5pt">
                    <v:textbox>
                      <w:txbxContent>
                        <w:p w14:paraId="105FC59F" w14:textId="77777777" w:rsidR="00B67740" w:rsidRDefault="00932B65" w:rsidP="00B67740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932B65">
                            <w:rPr>
                              <w:rFonts w:ascii="Comic Sans MS" w:hAnsi="Comic Sans MS"/>
                              <w:color w:val="000000" w:themeColor="text1"/>
                              <w:sz w:val="24"/>
                              <w:szCs w:val="24"/>
                            </w:rPr>
                            <w:t>Estyn</w:t>
                          </w:r>
                          <w:proofErr w:type="spellEnd"/>
                          <w:r w:rsidRPr="00932B65">
                            <w:rPr>
                              <w:rFonts w:ascii="Comic Sans MS" w:hAnsi="Comic Sans MS"/>
                              <w:color w:val="000000" w:themeColor="text1"/>
                              <w:sz w:val="24"/>
                              <w:szCs w:val="24"/>
                            </w:rPr>
                            <w:t xml:space="preserve"> Recommendations</w:t>
                          </w:r>
                        </w:p>
                        <w:p w14:paraId="452D1E88" w14:textId="77777777" w:rsidR="00932B65" w:rsidRPr="00932B65" w:rsidRDefault="00932B65" w:rsidP="00B67740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24"/>
                              <w:szCs w:val="24"/>
                            </w:rPr>
                            <w:t>Inspection dates 30/9/24-3/10/24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B67740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27354B7D" wp14:editId="429DC45D">
                    <wp:simplePos x="0" y="0"/>
                    <wp:positionH relativeFrom="margin">
                      <wp:posOffset>31750</wp:posOffset>
                    </wp:positionH>
                    <wp:positionV relativeFrom="paragraph">
                      <wp:posOffset>2432050</wp:posOffset>
                    </wp:positionV>
                    <wp:extent cx="3352800" cy="1404620"/>
                    <wp:effectExtent l="0" t="0" r="19050" b="24765"/>
                    <wp:wrapSquare wrapText="bothSides"/>
                    <wp:docPr id="3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52800" cy="14046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BF5C95" w14:textId="77777777" w:rsidR="00932B65" w:rsidRPr="00932B65" w:rsidRDefault="00932B65" w:rsidP="00932B65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932B65">
                                  <w:rPr>
                                    <w:rFonts w:ascii="Comic Sans MS" w:hAnsi="Comic Sans MS"/>
                                    <w:color w:val="000000" w:themeColor="text1"/>
                                    <w:sz w:val="24"/>
                                    <w:szCs w:val="24"/>
                                    <w:lang w:val="en-GB"/>
                                  </w:rPr>
                                  <w:t xml:space="preserve">To improve the standard of pupil outcomes in writing. </w:t>
                                </w:r>
                              </w:p>
                              <w:p w14:paraId="564FADE6" w14:textId="77777777" w:rsidR="00B67740" w:rsidRPr="001D2764" w:rsidRDefault="00B67740" w:rsidP="00B67740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7354B7D" id="_x0000_s1034" type="#_x0000_t202" style="position:absolute;margin-left:2.5pt;margin-top:191.5pt;width:264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lSJAIAACUEAAAOAAAAZHJzL2Uyb0RvYy54bWysU9uO2yAQfa/Uf0C8N3Zu26wVZ7WbbapK&#10;24u02w/AGMeowFAgsdOv3wEnqdW+VeUBATMczpwzrO96rchROC/BlHQ6ySkRhkMtzb6k319271aU&#10;+MBMzRQYUdKT8PRu8/bNurOFmEELqhaOIIjxRWdL2oZgiyzzvBWa+QlYYTDYgNMs4Nbts9qxDtG1&#10;ymZ5fpN14GrrgAvv8fRxCNJNwm8awcPXpvEiEFVS5BbS7NJcxTnbrFmxd8y2kp9psH9goZk0+OgV&#10;6pEFRg5O/gWlJXfgoQkTDjqDppFcpBqwmmn+RzXPLbMi1YLieHuVyf8/WP7l+M0RWZd0jvIYptGj&#10;F9EH8gA9mUV5OusLzHq2mBd6PEabU6nePgH/4YmBbcvMXtw7B10rWI30pvFmNro64PgIUnWfocZn&#10;2CFAAuobp6N2qAZBdORxuloTqXA8nM+Xs1WOIY6x6SJf3MySeRkrLtet8+GjAE3ioqQOvU/w7Pjk&#10;Q6TDiktKfM3ATiqV/FeGdIh6my/zoTJQso7RmOfdvtoqR44stlD+EJMGND9O0zJgIyupS4o8cQyt&#10;FfX4YOr0TGBSDWukosxZoKjJoE7oqz5ZsbroXkF9QsUcDH2L/wwXLbhflHTYsyX1Pw/MCUrUJ4Oq&#10;304Xi9jkabNYvkeJiBtHqnGEGY5QJQ2UDMttSB8jFW3v0Z2dTLpFGwcmZ8rYi0nO87+JzT7ep6zf&#10;v3vzCgAA//8DAFBLAwQUAAYACAAAACEATF4yT9wAAAAJAQAADwAAAGRycy9kb3ducmV2LnhtbEyP&#10;QWvDMAyF74P9B6PCLmO1l6ylpHHKKPS2y7pAr26sJSGxHGI3yf791NN2e+JJT9/LD4vrxYRjaD1p&#10;eF0rEEiVty3VGsqv08sORIiGrOk9oYYfDHAoHh9yk1k/0ydO51gLDqGQGQ1NjEMmZagadCas/YDE&#10;3rcfnYk8jrW0o5k53PUyUWornWmJPzRmwGODVXe+OcZIpH0+xtlOH2lZl0p13eVUav20Wt73ICIu&#10;8W8Z7vh8AwUzXf2NbBC9hg03iRrSXcqC/U16F1cNW/WWgCxy+b9B8QsAAP//AwBQSwECLQAUAAYA&#10;CAAAACEAtoM4kv4AAADhAQAAEwAAAAAAAAAAAAAAAAAAAAAAW0NvbnRlbnRfVHlwZXNdLnhtbFBL&#10;AQItABQABgAIAAAAIQA4/SH/1gAAAJQBAAALAAAAAAAAAAAAAAAAAC8BAABfcmVscy8ucmVsc1BL&#10;AQItABQABgAIAAAAIQC7K5lSJAIAACUEAAAOAAAAAAAAAAAAAAAAAC4CAABkcnMvZTJvRG9jLnht&#10;bFBLAQItABQABgAIAAAAIQBMXjJP3AAAAAkBAAAPAAAAAAAAAAAAAAAAAH4EAABkcnMvZG93bnJl&#10;di54bWxQSwUGAAAAAAQABADzAAAAhwUAAAAA&#10;" filled="f" strokecolor="#00b050" strokeweight="1.5pt">
                    <v:textbox style="mso-fit-shape-to-text:t">
                      <w:txbxContent>
                        <w:p w14:paraId="66BF5C95" w14:textId="77777777" w:rsidR="00932B65" w:rsidRPr="00932B65" w:rsidRDefault="00932B65" w:rsidP="00932B65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</w:pPr>
                          <w:r w:rsidRPr="00932B65">
                            <w:rPr>
                              <w:rFonts w:ascii="Comic Sans MS" w:hAnsi="Comic Sans MS"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w:t xml:space="preserve">To improve the standard of pupil outcomes in writing. </w:t>
                          </w:r>
                        </w:p>
                        <w:p w14:paraId="564FADE6" w14:textId="77777777" w:rsidR="00B67740" w:rsidRPr="001D2764" w:rsidRDefault="00B67740" w:rsidP="00B67740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05F84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86912" behindDoc="0" locked="0" layoutInCell="1" allowOverlap="1" wp14:anchorId="39830857" wp14:editId="72E3C24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1860550</wp:posOffset>
                    </wp:positionV>
                    <wp:extent cx="6832600" cy="1404620"/>
                    <wp:effectExtent l="0" t="0" r="25400" b="23495"/>
                    <wp:wrapSquare wrapText="bothSides"/>
                    <wp:docPr id="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2600" cy="14046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328F83" w14:textId="77777777" w:rsidR="00005F84" w:rsidRPr="001D2764" w:rsidRDefault="00005F84" w:rsidP="00005F84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Progress Against Last Year’s Targets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9830857" id="_x0000_s1035" type="#_x0000_t202" style="position:absolute;margin-left:486.8pt;margin-top:146.5pt;width:538pt;height:110.6pt;z-index:2516869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N4JQIAACUEAAAOAAAAZHJzL2Uyb0RvYy54bWysU9uO2yAQfa/Uf0C8N3bSbDax4qx2s01V&#10;aXuRdvsBGOMYFRgKJHb69TvgJLXat6o8IGCGw5lzhvVdrxU5CuclmJJOJzklwnCopdmX9PvL7t2S&#10;Eh+YqZkCI0p6Ep7ebd6+WXe2EDNoQdXCEQQxvuhsSdsQbJFlnrdCMz8BKwwGG3CaBdy6fVY71iG6&#10;VtkszxdZB662DrjwHk8fhyDdJPymETx8bRovAlElRW4hzS7NVZyzzZoVe8dsK/mZBvsHFppJg49e&#10;oR5ZYOTg5F9QWnIHHpow4aAzaBrJRaoBq5nmf1Tz3DIrUi0ojrdXmfz/g+Vfjt8ckTV6d0uJYRo9&#10;ehF9IA/Qk1mUp7O+wKxni3mhx2NMTaV6+wT8hycGti0ze3HvHHStYDXSm8ab2ejqgOMjSNV9hhqf&#10;YYcACahvnI7aoRoE0dGm09WaSIXj4WL5frbIMcQxNp3n88UsmZex4nLdOh8+CtAkLkrq0PsEz45P&#10;PkQ6rLikxNcM7KRSyX9lSIeoq/wmHyoDJesYjXne7autcuTIYgvlDzFpQPPjNC0DNrKSuqTLPI6h&#10;taIeH0ydnglMqmGNVJQ5CxQ1GdQJfdUnK1YX3SuoT6iYg6Fv8Z/hogX3i5IOe7ak/ueBOUGJ+mRQ&#10;9dV0Po9Nnjbzm1uUiLhxpBpHmOEIVdJAybDchvQxUtH2Ht3ZyaRbtHFgcqaMvZjkPP+b2Ozjfcr6&#10;/bs3rwAAAP//AwBQSwMEFAAGAAgAAAAhAJzgJv7dAAAACQEAAA8AAABkcnMvZG93bnJldi54bWxM&#10;j0FPwzAMhe9I/IfIk7gglqyDAV3TCU3ajQujEtesMW3VxqmarC3/Hu+03Z717OfvZbvZdWLEITSe&#10;NKyWCgRS6W1DlYbi+/D0BiJEQ9Z0nlDDHwbY5fd3mUmtn+gLx2OsBIdQSI2GOsY+lTKUNToTlr5H&#10;Yu/XD85EHodK2sFMHO46mSi1kc40xB9q0+O+xrI9nh1jJNI+7uNkx891URVKte3PodD6YTF/bEFE&#10;nON1GS74fAM5M538mWwQnQYuEjUk72sWF1u9blidNLysnhOQeSZvG+T/AAAA//8DAFBLAQItABQA&#10;BgAIAAAAIQC2gziS/gAAAOEBAAATAAAAAAAAAAAAAAAAAAAAAABbQ29udGVudF9UeXBlc10ueG1s&#10;UEsBAi0AFAAGAAgAAAAhADj9If/WAAAAlAEAAAsAAAAAAAAAAAAAAAAALwEAAF9yZWxzLy5yZWxz&#10;UEsBAi0AFAAGAAgAAAAhAGrZc3glAgAAJQQAAA4AAAAAAAAAAAAAAAAALgIAAGRycy9lMm9Eb2Mu&#10;eG1sUEsBAi0AFAAGAAgAAAAhAJzgJv7dAAAACQEAAA8AAAAAAAAAAAAAAAAAfwQAAGRycy9kb3du&#10;cmV2LnhtbFBLBQYAAAAABAAEAPMAAACJBQAAAAA=&#10;" filled="f" strokecolor="#00b050" strokeweight="1.5pt">
                    <v:textbox style="mso-fit-shape-to-text:t">
                      <w:txbxContent>
                        <w:p w14:paraId="2C328F83" w14:textId="77777777" w:rsidR="00005F84" w:rsidRPr="001D2764" w:rsidRDefault="00005F84" w:rsidP="00005F84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  <w:t>Progress Against Last Year’s Targets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471B2"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6A1F5DE" wp14:editId="2E61FCB9">
                <wp:simplePos x="0" y="0"/>
                <wp:positionH relativeFrom="page">
                  <wp:align>right</wp:align>
                </wp:positionH>
                <wp:positionV relativeFrom="margin">
                  <wp:posOffset>-444500</wp:posOffset>
                </wp:positionV>
                <wp:extent cx="7752715" cy="10284460"/>
                <wp:effectExtent l="0" t="0" r="635" b="2540"/>
                <wp:wrapSquare wrapText="bothSides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y of Copy of Untitled.jp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2715" cy="10284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471B2">
            <w:rPr>
              <w:noProof/>
            </w:rPr>
            <w:br w:type="page"/>
          </w:r>
        </w:p>
        <w:p w14:paraId="3B9464A2" w14:textId="77777777" w:rsidR="00D471B2" w:rsidRDefault="00E85767">
          <w:pPr>
            <w:rPr>
              <w:noProof/>
            </w:rPr>
          </w:pPr>
          <w:r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88960" behindDoc="0" locked="0" layoutInCell="1" allowOverlap="1" wp14:anchorId="00290C18" wp14:editId="41C1A1C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2038350</wp:posOffset>
                    </wp:positionV>
                    <wp:extent cx="6832600" cy="1404620"/>
                    <wp:effectExtent l="0" t="0" r="25400" b="23495"/>
                    <wp:wrapSquare wrapText="bothSides"/>
                    <wp:docPr id="1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2600" cy="14046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639251" w14:textId="77777777" w:rsidR="00005F84" w:rsidRPr="001D2764" w:rsidRDefault="00005F84" w:rsidP="00005F84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School Improvement Priorities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0290C18" id="_x0000_s1036" type="#_x0000_t202" style="position:absolute;margin-left:486.8pt;margin-top:160.5pt;width:538pt;height:110.6pt;z-index:2516889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6NYIwIAACYEAAAOAAAAZHJzL2Uyb0RvYy54bWysU9tuGyEQfa/Uf0C817t2HddZeR0lTl1V&#10;Si9S0g9ggfWiAkMBe9f9+gys41jtW1UeEDDD4cw5w+pmMJocpA8KbE2nk5ISaTkIZXc1/fG0fbek&#10;JERmBdNgZU2PMtCb9ds3q95VcgYdaCE9QRAbqt7VtIvRVUUReCcNCxNw0mKwBW9YxK3fFcKzHtGN&#10;LmZluSh68MJ54DIEPL0fg3Sd8dtW8vitbYOMRNcUucU8+zw3aS7WK1btPHOd4ica7B9YGKYsPnqG&#10;umeRkb1Xf0EZxT0EaOOEgymgbRWXuQasZlr+Uc1jx5zMtaA4wZ1lCv8Pln89fPdECfQOnbLMoEdP&#10;cojkDgYyS/L0LlSY9egwLw54jKm51OAegP8MxMKmY3Ynb72HvpNMIL1pullcXB1xQgJp+i8g8Bm2&#10;j5CBhtabpB2qQRAdbTqerUlUOB4ulu9nixJDHGPTeTlfzLJ5Baterjsf4icJhqRFTT16n+HZ4SHE&#10;RIdVLynpNQtbpXX2X1vSI+p1eVWOlYFWIkVTXvC7ZqM9ObDUQuVdShrRwmWaUREbWStT02WZxtha&#10;SY+PVuRnIlN6XCMVbU8CJU1GdeLQDKMV+XJSrwFxRMk8jI2LHw0XHfjflPTYtDUNv/bMS0r0Z4uy&#10;X0/n89TleTO/+oAaEX8ZaS4jzHKEqmmkZFxuYv4ZuWp3i/ZsVRbulcmJMzZj1vP0cVK3X+5z1uv3&#10;Xj8DAAD//wMAUEsDBBQABgAIAAAAIQDoTOzS3AAAAAkBAAAPAAAAZHJzL2Rvd25yZXYueG1sTI9B&#10;T8MwDIXvSPyHyEhcEEuWwUCl6YQm7caFrRLXrDFt1capmqwt/x7vBLdnPfv5e/lu8b2YcIxtIAPr&#10;lQKBVAXXUm2gPB0eX0HEZMnZPhAa+MEIu+L2JreZCzN94nRMteAQipk10KQ0ZFLGqkFv4yoMSOx9&#10;h9HbxONYSzfamcN9L7VSW+ltS/yhsQPuG6y648UzhpbuYZ9mN31syrpUquu+DqUx93fL+xuIhEv6&#10;W4YrPt9AwUzncCEXRW+AiyQDG71mcbXVy5bV2cDzk9Ygi1z+b1D8AgAA//8DAFBLAQItABQABgAI&#10;AAAAIQC2gziS/gAAAOEBAAATAAAAAAAAAAAAAAAAAAAAAABbQ29udGVudF9UeXBlc10ueG1sUEsB&#10;Ai0AFAAGAAgAAAAhADj9If/WAAAAlAEAAAsAAAAAAAAAAAAAAAAALwEAAF9yZWxzLy5yZWxzUEsB&#10;Ai0AFAAGAAgAAAAhAMnno1gjAgAAJgQAAA4AAAAAAAAAAAAAAAAALgIAAGRycy9lMm9Eb2MueG1s&#10;UEsBAi0AFAAGAAgAAAAhAOhM7NLcAAAACQEAAA8AAAAAAAAAAAAAAAAAfQQAAGRycy9kb3ducmV2&#10;LnhtbFBLBQYAAAAABAAEAPMAAACGBQAAAAA=&#10;" filled="f" strokecolor="#00b050" strokeweight="1.5pt">
                    <v:textbox style="mso-fit-shape-to-text:t">
                      <w:txbxContent>
                        <w:p w14:paraId="7C639251" w14:textId="77777777" w:rsidR="00005F84" w:rsidRPr="001D2764" w:rsidRDefault="00005F84" w:rsidP="00005F84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  <w:t>School Improvement Priorities 2025-2026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B4DEF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9440" behindDoc="0" locked="0" layoutInCell="1" allowOverlap="1" wp14:anchorId="3C6722F6" wp14:editId="5BB501E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5416550</wp:posOffset>
                    </wp:positionV>
                    <wp:extent cx="3314700" cy="1733550"/>
                    <wp:effectExtent l="0" t="0" r="19050" b="19050"/>
                    <wp:wrapSquare wrapText="bothSides"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14700" cy="17335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1A3A8D" w14:textId="77777777" w:rsidR="00DB4DEF" w:rsidRPr="00DB4DEF" w:rsidRDefault="00DB4DEF" w:rsidP="00DB4DEF">
                                <w:pPr>
                                  <w:tabs>
                                    <w:tab w:val="left" w:pos="284"/>
                                  </w:tabs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 w:rsidRPr="00DB4DEF"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Transition</w:t>
                                </w:r>
                              </w:p>
                              <w:p w14:paraId="3145044C" w14:textId="77777777" w:rsidR="00DB4DEF" w:rsidRPr="00634680" w:rsidRDefault="00DB4DEF" w:rsidP="00DB4DEF">
                                <w:pPr>
                                  <w:ind w:right="66"/>
                                  <w:jc w:val="center"/>
                                  <w:rPr>
                                    <w:rFonts w:ascii="Comic Sans MS" w:hAnsi="Comic Sans M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</w:rPr>
                                  <w:t>To develop effective procedures and strategies to support pupils during periods of chang</w:t>
                                </w:r>
                                <w:r w:rsidR="002F2423">
                                  <w:rPr>
                                    <w:rFonts w:ascii="Comic Sans MS" w:hAnsi="Comic Sans MS"/>
                                  </w:rPr>
                                  <w:t>e</w:t>
                                </w:r>
                              </w:p>
                              <w:p w14:paraId="3FC29F9E" w14:textId="77777777" w:rsidR="00DB4DEF" w:rsidRPr="001D2764" w:rsidRDefault="00DB4DEF" w:rsidP="00DB4DEF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6722F6" id="_x0000_s1037" type="#_x0000_t202" style="position:absolute;margin-left:209.8pt;margin-top:426.5pt;width:261pt;height:136.5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c0JAIAACYEAAAOAAAAZHJzL2Uyb0RvYy54bWysU8tu2zAQvBfoPxC815L8qGPBcpA4TVEg&#10;fQBJP4CiKIsoyWVJ2pL79VlSjuO2t6I6CFzucjg7s1xfD1qRg3BegqloMckpEYZDI82uot+f7t9d&#10;UeIDMw1TYERFj8LT683bN+velmIKHahGOIIgxpe9rWgXgi2zzPNOaOYnYIXBZAtOs4Ch22WNYz2i&#10;a5VN8/x91oNrrAMuvMfduzFJNwm/bQUPX9vWi0BURZFbSH+X/nX8Z5s1K3eO2U7yEw32Dyw0kwYv&#10;PUPdscDI3sm/oLTkDjy0YcJBZ9C2kovUA3ZT5H9089gxK1IvKI63Z5n8/4PlXw7fHJFNRacrSgzT&#10;6NGTGAK5hYFMozy99SVWPVqsCwNuo82pVW8fgP/wxMC2Y2YnbpyDvhOsQXpFPJldHB1xfASp+8/Q&#10;4DVsHyABDa3TUTtUgyA62nQ8WxOpcNyczYr5MscUx1yxnM0Wi2RexsqX49b58FGAJnFRUYfeJ3h2&#10;ePAh0mHlS0m8zcC9VCr5rwzpEXWVI2ZMeVCyidkUuF29VY4cWByh/DYWjWi/lWkZcJCV1BW9yuM3&#10;jlbU44Np0jWBSTWukYoyJ4GiJqM6YaiHZEWR5Ivq1dAcUTIH4+DiQ8NFB+4XJT0ObUX9zz1zghL1&#10;yaDsq2I+j1OegvliOcXAXWbqywwzHKEqGigZl9uQXsaozg3a08ok3CuTE2ccxqTn6eHEab+MU9Xr&#10;8948AwAA//8DAFBLAwQUAAYACAAAACEArsXNPd8AAAAJAQAADwAAAGRycy9kb3ducmV2LnhtbEyP&#10;wW7CMBBE75X4B2uReqmKQxAphDgIIbXiUFRB+gEmXpKIeB3FBsLfd3tqb7Oa0eybbD3YVtyw940j&#10;BdNJBAKpdKahSsF38f66AOGDJqNbR6jggR7W+egp06lxdzrg7RgqwSXkU62gDqFLpfRljVb7ieuQ&#10;2Du73urAZ19J0+s7l9tWxlGUSKsb4g+17nBbY3k5Xq2Cc1J+fRTL3e4xqz4PL8WwDG/NXqnn8bBZ&#10;gQg4hL8w/OIzOuTMdHJXMl60CnhIULCYz1iwPY9jFifOTeMkApln8v+C/AcAAP//AwBQSwECLQAU&#10;AAYACAAAACEAtoM4kv4AAADhAQAAEwAAAAAAAAAAAAAAAAAAAAAAW0NvbnRlbnRfVHlwZXNdLnht&#10;bFBLAQItABQABgAIAAAAIQA4/SH/1gAAAJQBAAALAAAAAAAAAAAAAAAAAC8BAABfcmVscy8ucmVs&#10;c1BLAQItABQABgAIAAAAIQBpqgc0JAIAACYEAAAOAAAAAAAAAAAAAAAAAC4CAABkcnMvZTJvRG9j&#10;LnhtbFBLAQItABQABgAIAAAAIQCuxc093wAAAAkBAAAPAAAAAAAAAAAAAAAAAH4EAABkcnMvZG93&#10;bnJldi54bWxQSwUGAAAAAAQABADzAAAAigUAAAAA&#10;" filled="f" strokecolor="#00b050" strokeweight="1.5pt">
                    <v:textbox>
                      <w:txbxContent>
                        <w:p w14:paraId="481A3A8D" w14:textId="77777777" w:rsidR="00DB4DEF" w:rsidRPr="00DB4DEF" w:rsidRDefault="00DB4DEF" w:rsidP="00DB4DEF">
                          <w:pPr>
                            <w:tabs>
                              <w:tab w:val="left" w:pos="284"/>
                            </w:tabs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DB4DEF"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  <w:t>Transition</w:t>
                          </w:r>
                        </w:p>
                        <w:p w14:paraId="3145044C" w14:textId="77777777" w:rsidR="00DB4DEF" w:rsidRPr="00634680" w:rsidRDefault="00DB4DEF" w:rsidP="00DB4DEF">
                          <w:pPr>
                            <w:ind w:right="66"/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>To develop effective procedures and strategies to support pupils during periods of chang</w:t>
                          </w:r>
                          <w:r w:rsidR="002F2423">
                            <w:rPr>
                              <w:rFonts w:ascii="Comic Sans MS" w:hAnsi="Comic Sans MS"/>
                            </w:rPr>
                            <w:t>e</w:t>
                          </w:r>
                        </w:p>
                        <w:p w14:paraId="3FC29F9E" w14:textId="77777777" w:rsidR="00DB4DEF" w:rsidRPr="001D2764" w:rsidRDefault="00DB4DEF" w:rsidP="00DB4DEF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B4DEF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3296" behindDoc="0" locked="0" layoutInCell="1" allowOverlap="1" wp14:anchorId="4A178A4F" wp14:editId="0421CECC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5403850</wp:posOffset>
                    </wp:positionV>
                    <wp:extent cx="3321050" cy="1746250"/>
                    <wp:effectExtent l="0" t="0" r="12700" b="25400"/>
                    <wp:wrapSquare wrapText="bothSides"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21050" cy="17462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0A5530" w14:textId="77777777" w:rsidR="00463692" w:rsidRDefault="00DB4DEF" w:rsidP="00463692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Resource Provision</w:t>
                                </w:r>
                              </w:p>
                              <w:p w14:paraId="4472FA96" w14:textId="77777777" w:rsidR="002F2423" w:rsidRDefault="002F2423" w:rsidP="00463692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A0438C4" w14:textId="77777777" w:rsidR="002F2423" w:rsidRPr="00634680" w:rsidRDefault="002F2423" w:rsidP="002F2423">
                                <w:pPr>
                                  <w:ind w:right="66"/>
                                  <w:jc w:val="center"/>
                                  <w:rPr>
                                    <w:rFonts w:ascii="Comic Sans MS" w:hAnsi="Comic Sans M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</w:rPr>
                                  <w:t xml:space="preserve">To enhance the quality of ALN provision within all Resource Provision classes at </w:t>
                                </w:r>
                                <w:proofErr w:type="spellStart"/>
                                <w:r>
                                  <w:rPr>
                                    <w:rFonts w:ascii="Comic Sans MS" w:hAnsi="Comic Sans MS"/>
                                  </w:rPr>
                                  <w:t>Gwenfro</w:t>
                                </w:r>
                                <w:proofErr w:type="spellEnd"/>
                              </w:p>
                              <w:p w14:paraId="5F027CBC" w14:textId="77777777" w:rsidR="002F2423" w:rsidRPr="001D2764" w:rsidRDefault="002F2423" w:rsidP="00463692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178A4F" id="_x0000_s1038" type="#_x0000_t202" style="position:absolute;margin-left:0;margin-top:425.5pt;width:261.5pt;height:137.5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5PIwIAACYEAAAOAAAAZHJzL2Uyb0RvYy54bWysU9tu2zAMfR+wfxD0vvjSpBcjTtGm6zCg&#10;uwDtPoCR5ViYJHqSErv7+lJymmXb2zA/GKRIHR4eUsvr0Wi2l84rtDUvZjln0gpslN3W/NvT/btL&#10;znwA24BGK2v+LD2/Xr19sxz6SpbYoW6kYwRifTX0Ne9C6Kss86KTBvwMe2kp2KIzEMh126xxMBC6&#10;0VmZ5+fZgK7pHQrpPZ3eTUG+SvhtK0X40rZeBqZrTtxC+rv038R/tlpCtXXQd0ocaMA/sDCgLBU9&#10;Qt1BALZz6i8oo4RDj22YCTQZtq0SMvVA3RT5H908dtDL1AuJ4/ujTP7/wYrP+6+Oqabm5YIzC4Zm&#10;9CTHwG5xZGWUZ+h9RVmPPeWFkY5pzKlV3z+g+O6ZxXUHditvnMOhk9AQvSLezE6uTjg+gmyGT9hQ&#10;GdgFTEBj60zUjtRghE5jej6OJlIRdHh2Vhb5gkKCYsXF/LwkJ9aA6vV673z4INGwaNTc0ewTPOwf&#10;fJhSX1NiNYv3Sms6h0pbNhDqVSwQfY9aNTGaHLfdrLVje4grlN/GpAnttzSjAi2yVqbml3n8YhJU&#10;UY/3tkl2AKUnm1hrexAoajKpE8bNmEZRHIXfYPNMkjmcFpceGhkdup+cDbS0Nfc/duAkZ/qjJdmv&#10;ivk8bnly5ouLkhx3GtmcRsAKgqp54Gwy1yG9jMjb4g2Np1VJuDjHicmBMy1jkv7wcOK2n/op69fz&#10;Xr0AAAD//wMAUEsDBBQABgAIAAAAIQD0Mb+c4AAAAAkBAAAPAAAAZHJzL2Rvd25yZXYueG1sTI/B&#10;bsIwEETvlfoP1lbqpSpOggiQxkEIqRWHIgTpB5h4SaLG6yg2EP6+21N7m9WMZt/kq9F24oqDbx0p&#10;iCcRCKTKmZZqBV/l++sChA+ajO4coYI7elgVjw+5zoy70QGvx1ALLiGfaQVNCH0mpa8atNpPXI/E&#10;3tkNVgc+h1qaQd+43HYyiaJUWt0Sf2h0j5sGq+/jxSo4p9X+o1xut/dp/Xl4KcdlmLc7pZ6fxvUb&#10;iIBj+AvDLz6jQ8FMJ3ch40WngIcEBYtZzILtWTJlceJcnKQRyCKX/xcUPwAAAP//AwBQSwECLQAU&#10;AAYACAAAACEAtoM4kv4AAADhAQAAEwAAAAAAAAAAAAAAAAAAAAAAW0NvbnRlbnRfVHlwZXNdLnht&#10;bFBLAQItABQABgAIAAAAIQA4/SH/1gAAAJQBAAALAAAAAAAAAAAAAAAAAC8BAABfcmVscy8ucmVs&#10;c1BLAQItABQABgAIAAAAIQBoUE5PIwIAACYEAAAOAAAAAAAAAAAAAAAAAC4CAABkcnMvZTJvRG9j&#10;LnhtbFBLAQItABQABgAIAAAAIQD0Mb+c4AAAAAkBAAAPAAAAAAAAAAAAAAAAAH0EAABkcnMvZG93&#10;bnJldi54bWxQSwUGAAAAAAQABADzAAAAigUAAAAA&#10;" filled="f" strokecolor="#00b050" strokeweight="1.5pt">
                    <v:textbox>
                      <w:txbxContent>
                        <w:p w14:paraId="410A5530" w14:textId="77777777" w:rsidR="00463692" w:rsidRDefault="00DB4DEF" w:rsidP="00463692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  <w:t>Resource Provision</w:t>
                          </w:r>
                        </w:p>
                        <w:p w14:paraId="4472FA96" w14:textId="77777777" w:rsidR="002F2423" w:rsidRDefault="002F2423" w:rsidP="00463692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  <w:p w14:paraId="0A0438C4" w14:textId="77777777" w:rsidR="002F2423" w:rsidRPr="00634680" w:rsidRDefault="002F2423" w:rsidP="002F2423">
                          <w:pPr>
                            <w:ind w:right="66"/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To enhance the quality of ALN provision within all Resource Provision classes at </w:t>
                          </w:r>
                          <w:proofErr w:type="spellStart"/>
                          <w:r>
                            <w:rPr>
                              <w:rFonts w:ascii="Comic Sans MS" w:hAnsi="Comic Sans MS"/>
                            </w:rPr>
                            <w:t>Gwenfro</w:t>
                          </w:r>
                          <w:proofErr w:type="spellEnd"/>
                        </w:p>
                        <w:p w14:paraId="5F027CBC" w14:textId="77777777" w:rsidR="002F2423" w:rsidRPr="001D2764" w:rsidRDefault="002F2423" w:rsidP="00463692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B4DEF"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20071046" wp14:editId="4A080EB1">
                <wp:simplePos x="0" y="0"/>
                <wp:positionH relativeFrom="page">
                  <wp:align>right</wp:align>
                </wp:positionH>
                <wp:positionV relativeFrom="page">
                  <wp:posOffset>95250</wp:posOffset>
                </wp:positionV>
                <wp:extent cx="7752715" cy="10284460"/>
                <wp:effectExtent l="0" t="0" r="635" b="2540"/>
                <wp:wrapSquare wrapText="bothSides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y of Copy of Untitled.jp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2715" cy="10284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4DEF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7392" behindDoc="0" locked="0" layoutInCell="1" allowOverlap="1" wp14:anchorId="32287E29" wp14:editId="567CA6E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4857750</wp:posOffset>
                    </wp:positionV>
                    <wp:extent cx="6832600" cy="419100"/>
                    <wp:effectExtent l="0" t="0" r="25400" b="19050"/>
                    <wp:wrapSquare wrapText="bothSides"/>
                    <wp:docPr id="2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2600" cy="4191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987525" w14:textId="77777777" w:rsidR="00DB4DEF" w:rsidRDefault="00DB4DEF" w:rsidP="00DB4DEF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Additional School Improvement Actions</w:t>
                                </w:r>
                              </w:p>
                              <w:p w14:paraId="44D2C204" w14:textId="77777777" w:rsidR="00DB4DEF" w:rsidRPr="001D2764" w:rsidRDefault="00DB4DEF" w:rsidP="00DB4DEF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287E29" id="_x0000_s1039" type="#_x0000_t202" style="position:absolute;margin-left:486.8pt;margin-top:382.5pt;width:538pt;height:33pt;z-index:251707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YqJAIAACUEAAAOAAAAZHJzL2Uyb0RvYy54bWysU9tuGyEQfa/Uf0C813uJ49orr6PEaapK&#10;6UVK+gEsy3pRgaGAvet+fQfWcaz2rSoPaGBmDmfODOubUStyEM5LMDUtZjklwnBopdnV9Pvzw7sl&#10;JT4w0zIFRtT0KDy92bx9sx5sJUroQbXCEQQxvhpsTfsQbJVlnvdCMz8DKww6O3CaBTy6XdY6NiC6&#10;VlmZ54tsANdaB1x4j7f3k5NuEn7XCR6+dp0XgaiaIreQdpf2Ju7ZZs2qnWO2l/xEg/0DC82kwUfP&#10;UPcsMLJ38i8oLbkDD12YcdAZdJ3kItWA1RT5H9U89cyKVAuK4+1ZJv//YPmXwzdHZFvTEjtlmMYe&#10;PYsxkDsYSRnlGayvMOrJYlwY8RrbnEr19hH4D08MbHtmduLWORh6wVqkV8TM7CJ1wvERpBk+Q4vP&#10;sH2ABDR2TkftUA2C6Nim47k1kQrHy8Xyqlzk6OLomxerAu34BKtesq3z4aMATaJRU4etT+js8OjD&#10;FPoSEh8z8CCVwntWKUMGpLzKr/OpMFCyjd7o9G7XbJUjBxYnKL+LQROavwzTMuAcK6lruszjikGs&#10;inJ8MG2yA5NqspG1Mid9oiSTOGFsxtSJ4iomR/EaaI+omINpbvGfodGD+0XJgDNbU/9zz5ygRH0y&#10;qPqqmM/jkKfD/Pp9iQd36WkuPcxwhKppoGQytyF9jEmdW+xOJ5Nwr0xOnHEWk/SnfxOH/fKcol5/&#10;9+Y3AAAA//8DAFBLAwQUAAYACAAAACEA5BW9reAAAAAJAQAADwAAAGRycy9kb3ducmV2LnhtbEyP&#10;wW7CMBBE75X6D9Yi9VIVm6ImkGaDqkqtOBRVkH6AiZckIl5HsYHw9zWn9jarGc2+yVej7cSZBt86&#10;RphNFQjiypmWa4Sf8uNpAcIHzUZ3jgnhSh5Wxf1drjPjLryl8y7UIpawzzRCE0KfSemrhqz2U9cT&#10;R+/gBqtDPIdamkFfYrnt5LNSibS65fih0T29N1QddyeLcEiq789yuV5f5/XX9rEclyFtN4gPk/Ht&#10;FUSgMfyF4YYf0aGITHt3YuNFhxCHBIQ0eYniZqs0iWqPsJjPFMgil/8XFL8AAAD//wMAUEsBAi0A&#10;FAAGAAgAAAAhALaDOJL+AAAA4QEAABMAAAAAAAAAAAAAAAAAAAAAAFtDb250ZW50X1R5cGVzXS54&#10;bWxQSwECLQAUAAYACAAAACEAOP0h/9YAAACUAQAACwAAAAAAAAAAAAAAAAAvAQAAX3JlbHMvLnJl&#10;bHNQSwECLQAUAAYACAAAACEA1K32KiQCAAAlBAAADgAAAAAAAAAAAAAAAAAuAgAAZHJzL2Uyb0Rv&#10;Yy54bWxQSwECLQAUAAYACAAAACEA5BW9reAAAAAJAQAADwAAAAAAAAAAAAAAAAB+BAAAZHJzL2Rv&#10;d25yZXYueG1sUEsFBgAAAAAEAAQA8wAAAIsFAAAAAA==&#10;" filled="f" strokecolor="#00b050" strokeweight="1.5pt">
                    <v:textbox>
                      <w:txbxContent>
                        <w:p w14:paraId="05987525" w14:textId="77777777" w:rsidR="00DB4DEF" w:rsidRDefault="00DB4DEF" w:rsidP="00DB4DEF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  <w:t>Additional School Improvement Actions</w:t>
                          </w:r>
                        </w:p>
                        <w:p w14:paraId="44D2C204" w14:textId="77777777" w:rsidR="00DB4DEF" w:rsidRPr="001D2764" w:rsidRDefault="00DB4DEF" w:rsidP="00DB4DEF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B4DEF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5344" behindDoc="0" locked="0" layoutInCell="1" allowOverlap="1" wp14:anchorId="071C2572" wp14:editId="5DD52FFF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3568700</wp:posOffset>
                    </wp:positionV>
                    <wp:extent cx="6832600" cy="1404620"/>
                    <wp:effectExtent l="0" t="0" r="25400" b="13970"/>
                    <wp:wrapSquare wrapText="bothSides"/>
                    <wp:docPr id="2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2600" cy="14046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065053" w14:textId="77777777" w:rsidR="00463692" w:rsidRDefault="00463692" w:rsidP="00463692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Priority 2</w:t>
                                </w:r>
                              </w:p>
                              <w:p w14:paraId="634458DE" w14:textId="77777777" w:rsidR="00DB4DEF" w:rsidRPr="001D2764" w:rsidRDefault="00DB4DEF" w:rsidP="00463692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 w:rsidRPr="00634680">
                                  <w:rPr>
                                    <w:rFonts w:ascii="Comic Sans MS" w:hAnsi="Comic Sans MS"/>
                                  </w:rPr>
                                  <w:t>Further develop opportunities for pupils to apply their numeracy skills in authentic contexts in their work across the curriculum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71C2572" id="_x0000_s1040" type="#_x0000_t202" style="position:absolute;margin-left:486.8pt;margin-top:281pt;width:538pt;height:110.6pt;z-index:2517053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ndJgIAACYEAAAOAAAAZHJzL2Uyb0RvYy54bWysU9uO2yAQfa/Uf0C8N3Zcb5q14qx2s01V&#10;aXuRdvsBGOMYFRgKJHb69R1wkkbtW1UeEDDD4cw5w+pu1IochPMSTE3ns5wSYTi00uxq+u1l+2ZJ&#10;iQ/MtEyBETU9Ck/v1q9frQZbiQJ6UK1wBEGMrwZb0z4EW2WZ573QzM/ACoPBDpxmAbdul7WODYiu&#10;VVbk+SIbwLXWARfe4+njFKTrhN91gocvXedFIKqmyC2k2aW5iXO2XrFq55jtJT/RYP/AQjNp8NEL&#10;1CMLjOyd/AtKS+7AQxdmHHQGXSe5SDVgNfP8j2qee2ZFqgXF8fYik/9/sPzz4asjsq1psaDEMI0e&#10;vYgxkAcYSRHlGayvMOvZYl4Y8RhtTqV6+wT8uycGNj0zO3HvHAy9YC3Sm8eb2dXVCcdHkGb4BC0+&#10;w/YBEtDYOR21QzUIoqNNx4s1kQrHw8XybbHIMcQxNi/zclEk8zJWna9b58MHAZrERU0dep/g2eHJ&#10;h0iHVeeU+JqBrVQq+a8MGRD1Nr/Jp8pAyTZGY553u2ajHDmw2EL5Q0ya0Px1mpYBG1lJXdNlHsfU&#10;WlGP96ZNzwQm1bRGKsqcBIqaTOqEsRmTFfPyLHwD7RElczA1Ln40XPTgflIyYNPW1P/YMycoUR8N&#10;yn47L8vY5WlT3rxDjYi7jjTXEWY4QtU0UDItNyH9jFS1vUd7tjIJF32cmJw4YzMmPU8fJ3b79T5l&#10;/f7e618AAAD//wMAUEsDBBQABgAIAAAAIQDChSiw3AAAAAkBAAAPAAAAZHJzL2Rvd25yZXYueG1s&#10;TI9Ba8MwDIXvg/0Ho8IuY7WXsrSkccoo9LbLukCvbqwlIbEcYjfJ/v3U03Z74klP38sPi+vFhGNo&#10;PWl4XSsQSJW3LdUayq/Tyw5EiIas6T2hhh8McCgeH3KTWT/TJ07nWAsOoZAZDU2MQyZlqBp0Jqz9&#10;gMTetx+diTyOtbSjmTnc9TJRKpXOtMQfGjPgscGqO98cYyTSPh/jbKePTVmXSnXd5VRq/bRa3vcg&#10;Ii7xbxnu+HwDBTNd/Y1sEL0GLhI1vKUJi7uttimrq4btbpOALHL5v0HxCwAA//8DAFBLAQItABQA&#10;BgAIAAAAIQC2gziS/gAAAOEBAAATAAAAAAAAAAAAAAAAAAAAAABbQ29udGVudF9UeXBlc10ueG1s&#10;UEsBAi0AFAAGAAgAAAAhADj9If/WAAAAlAEAAAsAAAAAAAAAAAAAAAAALwEAAF9yZWxzLy5yZWxz&#10;UEsBAi0AFAAGAAgAAAAhAOR6id0mAgAAJgQAAA4AAAAAAAAAAAAAAAAALgIAAGRycy9lMm9Eb2Mu&#10;eG1sUEsBAi0AFAAGAAgAAAAhAMKFKLDcAAAACQEAAA8AAAAAAAAAAAAAAAAAgAQAAGRycy9kb3du&#10;cmV2LnhtbFBLBQYAAAAABAAEAPMAAACJBQAAAAA=&#10;" filled="f" strokecolor="#00b050" strokeweight="1.5pt">
                    <v:textbox style="mso-fit-shape-to-text:t">
                      <w:txbxContent>
                        <w:p w14:paraId="4E065053" w14:textId="77777777" w:rsidR="00463692" w:rsidRDefault="00463692" w:rsidP="00463692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  <w:t>Priority 2</w:t>
                          </w:r>
                        </w:p>
                        <w:p w14:paraId="634458DE" w14:textId="77777777" w:rsidR="00DB4DEF" w:rsidRPr="001D2764" w:rsidRDefault="00DB4DEF" w:rsidP="00463692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634680">
                            <w:rPr>
                              <w:rFonts w:ascii="Comic Sans MS" w:hAnsi="Comic Sans MS"/>
                            </w:rPr>
                            <w:t>Further develop opportunities for pupils to apply their numeracy skills in authentic contexts in their work across the curriculum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463692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1248" behindDoc="0" locked="0" layoutInCell="1" allowOverlap="1" wp14:anchorId="569F4292" wp14:editId="36C9BB53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2571750</wp:posOffset>
                    </wp:positionV>
                    <wp:extent cx="6832600" cy="1404620"/>
                    <wp:effectExtent l="0" t="0" r="25400" b="23495"/>
                    <wp:wrapSquare wrapText="bothSides"/>
                    <wp:docPr id="2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2600" cy="14046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5186F1" w14:textId="77777777" w:rsidR="00463692" w:rsidRDefault="00463692" w:rsidP="00463692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Priority 1</w:t>
                                </w:r>
                              </w:p>
                              <w:p w14:paraId="0FB2BA86" w14:textId="77777777" w:rsidR="00DB4DEF" w:rsidRPr="00DB4DEF" w:rsidRDefault="00DB4DEF" w:rsidP="00463692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DB4DEF">
                                  <w:rPr>
                                    <w:rFonts w:ascii="Comic Sans MS" w:hAnsi="Comic Sans MS"/>
                                    <w:color w:val="000000" w:themeColor="text1"/>
                                  </w:rPr>
                                  <w:t>Further develop opportunities for younger pupils in to make choices and decisions about their learning and play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569F4292" id="_x0000_s1041" type="#_x0000_t202" style="position:absolute;margin-left:486.8pt;margin-top:202.5pt;width:538pt;height:110.6pt;z-index:2517012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lrJgIAACYEAAAOAAAAZHJzL2Uyb0RvYy54bWysU9uO2yAQfa/Uf0C8N3ZcJ81acVa72aaq&#10;tL1Iu/0AjHGMCgwFEnv79R1wkkbtW1UeEDDD4cw5w/p21IochfMSTE3ns5wSYTi00uxr+u1592ZF&#10;iQ/MtEyBETV9EZ7ebl6/Wg+2EgX0oFrhCIIYXw22pn0Itsoyz3uhmZ+BFQaDHTjNAm7dPmsdGxBd&#10;q6zI82U2gGutAy68x9OHKUg3Cb/rBA9fus6LQFRNkVtIs0tzE+dss2bV3jHbS36iwf6BhWbS4KMX&#10;qAcWGDk4+ReUltyBhy7MOOgMuk5ykWrAaub5H9U89cyKVAuK4+1FJv//YPnn41dHZFvToqTEMI0e&#10;PYsxkHsYSRHlGayvMOvJYl4Y8RhtTqV6+wj8uycGtj0ze3HnHAy9YC3Sm8eb2dXVCcdHkGb4BC0+&#10;ww4BEtDYOR21QzUIoqNNLxdrIhWOh8vV22KZY4hjbF7m5bJI5mWsOl+3zocPAjSJi5o69D7Bs+Oj&#10;D5EOq84p8TUDO6lU8l8ZMiDqTb7Ip8pAyTZGY553+2arHDmy2EL5fUya0Px1mpYBG1lJXdNVHsfU&#10;WlGP96ZNzwQm1bRGKsqcBIqaTOqEsRmTFfPFWfgG2heUzMHUuPjRcNGD+0nJgE1bU//jwJygRH00&#10;KPvNvCxjl6dNuXiHGhF3HWmuI8xwhKppoGRabkP6Galqe4f27GQSLvo4MTlxxmZMep4+Tuz2633K&#10;+v29N78AAAD//wMAUEsDBBQABgAIAAAAIQC5/BzC3AAAAAkBAAAPAAAAZHJzL2Rvd25yZXYueG1s&#10;TI9BT8MwDIXvSPsPkZG4IJasQEGl6YQm7caFrRLXrDFt1capmqzt/v28E9ye9ezn7+XbxfViwjG0&#10;njRs1goEUuVtS7WG8rh/egcRoiFrek+o4YIBtsXqLjeZ9TN943SIteAQCpnR0MQ4ZFKGqkFnwtoP&#10;SOz9+tGZyONYSzuamcNdLxOlUulMS/yhMQPuGqy6w9kxRiLt4y7Odvp6LutSqa772ZdaP9wvnx8g&#10;Ii7xbxlu+HwDBTOd/JlsEL0GLhI1vKhXFjdbvaWsThrSJE1AFrn836C4AgAA//8DAFBLAQItABQA&#10;BgAIAAAAIQC2gziS/gAAAOEBAAATAAAAAAAAAAAAAAAAAAAAAABbQ29udGVudF9UeXBlc10ueG1s&#10;UEsBAi0AFAAGAAgAAAAhADj9If/WAAAAlAEAAAsAAAAAAAAAAAAAAAAALwEAAF9yZWxzLy5yZWxz&#10;UEsBAi0AFAAGAAgAAAAhAJfN+WsmAgAAJgQAAA4AAAAAAAAAAAAAAAAALgIAAGRycy9lMm9Eb2Mu&#10;eG1sUEsBAi0AFAAGAAgAAAAhALn8HMLcAAAACQEAAA8AAAAAAAAAAAAAAAAAgAQAAGRycy9kb3du&#10;cmV2LnhtbFBLBQYAAAAABAAEAPMAAACJBQAAAAA=&#10;" filled="f" strokecolor="#00b050" strokeweight="1.5pt">
                    <v:textbox style="mso-fit-shape-to-text:t">
                      <w:txbxContent>
                        <w:p w14:paraId="615186F1" w14:textId="77777777" w:rsidR="00463692" w:rsidRDefault="00463692" w:rsidP="00463692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color w:val="0070C0"/>
                              <w:sz w:val="28"/>
                              <w:szCs w:val="28"/>
                            </w:rPr>
                            <w:t>Priority 1</w:t>
                          </w:r>
                        </w:p>
                        <w:p w14:paraId="0FB2BA86" w14:textId="77777777" w:rsidR="00DB4DEF" w:rsidRPr="00DB4DEF" w:rsidRDefault="00DB4DEF" w:rsidP="00463692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B4DEF">
                            <w:rPr>
                              <w:rFonts w:ascii="Comic Sans MS" w:hAnsi="Comic Sans MS"/>
                              <w:color w:val="000000" w:themeColor="text1"/>
                            </w:rPr>
                            <w:t>Further develop opportunities for younger pupils in to make choices and decisions about their learning and play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46E56448" w14:textId="77777777" w:rsidR="00D471B2" w:rsidRDefault="00865997">
          <w:pPr>
            <w:rPr>
              <w:noProof/>
            </w:rPr>
          </w:pPr>
          <w:r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97152" behindDoc="0" locked="0" layoutInCell="1" allowOverlap="1" wp14:anchorId="74242249" wp14:editId="29444122">
                    <wp:simplePos x="0" y="0"/>
                    <wp:positionH relativeFrom="margin">
                      <wp:posOffset>3524250</wp:posOffset>
                    </wp:positionH>
                    <wp:positionV relativeFrom="paragraph">
                      <wp:posOffset>4165600</wp:posOffset>
                    </wp:positionV>
                    <wp:extent cx="3524250" cy="2139950"/>
                    <wp:effectExtent l="0" t="0" r="19050" b="12700"/>
                    <wp:wrapSquare wrapText="bothSides"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24250" cy="21399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FE18E" w14:textId="77777777" w:rsidR="004D68A3" w:rsidRPr="004D68A3" w:rsidRDefault="004D68A3" w:rsidP="004D68A3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i/>
                                    <w:color w:val="0070C0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4D68A3">
                                  <w:rPr>
                                    <w:rFonts w:ascii="Comic Sans MS" w:hAnsi="Comic Sans MS"/>
                                    <w:b/>
                                    <w:bCs/>
                                    <w:i/>
                                    <w:color w:val="0070C0"/>
                                    <w:sz w:val="24"/>
                                    <w:szCs w:val="24"/>
                                    <w:lang w:val="en-GB"/>
                                  </w:rPr>
                                  <w:t>Professional Development</w:t>
                                </w:r>
                              </w:p>
                              <w:p w14:paraId="595CEFBB" w14:textId="77777777" w:rsidR="004D68A3" w:rsidRDefault="004D68A3" w:rsidP="004D68A3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Gwenfro</w:t>
                                </w:r>
                                <w:proofErr w:type="spellEnd"/>
                                <w:r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 has a keen focus on professional research as part of its improvement culture.</w:t>
                                </w:r>
                              </w:p>
                              <w:p w14:paraId="5D65CF65" w14:textId="77777777" w:rsidR="00BA2F61" w:rsidRPr="004D68A3" w:rsidRDefault="00837CAF" w:rsidP="004D68A3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4D68A3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All members of staff follow the Performance Management procedures which sets out what training and tasks they will need to do to fulfil these priorities.</w:t>
                                </w:r>
                              </w:p>
                              <w:p w14:paraId="25D23633" w14:textId="77777777" w:rsidR="00BA2F61" w:rsidRPr="004D68A3" w:rsidRDefault="00837CAF" w:rsidP="004D68A3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b/>
                                    <w:bCs/>
                                    <w:i/>
                                    <w:color w:val="000000" w:themeColor="text1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4D68A3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Training Days are used to provides professional development for staff to address aspects of the School</w:t>
                                </w:r>
                                <w:r w:rsidRPr="004D68A3">
                                  <w:rPr>
                                    <w:rFonts w:ascii="Comic Sans MS" w:hAnsi="Comic Sans MS"/>
                                    <w:bCs/>
                                    <w:i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 Improvement plan.</w:t>
                                </w:r>
                                <w:r w:rsidRPr="004D68A3">
                                  <w:rPr>
                                    <w:rFonts w:ascii="Comic Sans MS" w:hAnsi="Comic Sans MS"/>
                                    <w:b/>
                                    <w:bCs/>
                                    <w:i/>
                                    <w:color w:val="000000" w:themeColor="text1"/>
                                    <w:sz w:val="24"/>
                                    <w:szCs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0C761A92" w14:textId="77777777" w:rsidR="0014686C" w:rsidRPr="008D3FB9" w:rsidRDefault="0014686C" w:rsidP="0014686C">
                                <w:p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242249" id="Text Box 21" o:spid="_x0000_s1042" type="#_x0000_t202" style="position:absolute;margin-left:277.5pt;margin-top:328pt;width:277.5pt;height:168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B3JAIAACcEAAAOAAAAZHJzL2Uyb0RvYy54bWysU9uO2yAQfa/Uf0C8N75sst1YcVa72W5V&#10;aXuRdvsBGOMYFRgKJHb69R1wkqbtW1U/WAwzHM6cOaxuR63IXjgvwdS0mOWUCMOhlWZb068vj29u&#10;KPGBmZYpMKKmB+Hp7fr1q9VgK1FCD6oVjiCI8dVga9qHYKss87wXmvkZWGEw2YHTLGDotlnr2IDo&#10;WmVlnl9nA7jWOuDCe9x9mJJ0nfC7TvDwueu8CETVFLmF9Hfp38R/tl6xauuY7SU/0mD/wEIzafDS&#10;M9QDC4zsnPwLSkvuwEMXZhx0Bl0nuUg9YDdF/kc3zz2zIvWC4nh7lsn/P1j+af/FEdnWtCwoMUzj&#10;jF7EGMg9jAS3UJ/B+grLni0WhhH3cc6pV2+fgH/zxMCmZ2Yr7pyDoResRX7pZHZxdMLxEaQZPkKL&#10;97BdgAQ0dk5H8VAOgug4p8N5NpELx82rRTkvF5jimCuLq+USA2SXsep03Dof3gvQJC5q6nD4CZ7t&#10;n3yYSk8l8TYDj1KpZABlyICclzlixpQHJduYTYHbNhvlyJ5FD+X3sWhC+61My4BOVlLX9CaP3+St&#10;qMc706ZrApNqWiNrZZB8FChqMqkTxmZMsyiuT8I30B5QMgeTc/Gl4aIH94OSAV1bU/99x5ygRH0w&#10;KPuymM+jzVMwX7wtMXCXmeYywwxHqJoGSqblJqSnMalzh+PpZBIu0pyYHDmjG5P0x5cT7X4Zp6pf&#10;73v9EwAA//8DAFBLAwQUAAYACAAAACEAD5culOIAAAAMAQAADwAAAGRycy9kb3ducmV2LnhtbEyP&#10;wU7DMBBE70j8g7VIXBC1Q5VAQjYVQgL1AEJt+AA33iYRsR3Fbpv+PdsT3Ga0o9k35Wq2gzjSFHrv&#10;EJKFAkGu8aZ3LcJ3/Xb/BCJE7YwevCOEMwVYVddXpS6MP7kNHbexFVziQqERuhjHQsrQdGR1WPiR&#10;HN/2frI6sp1aaSZ94nI7yAelMml17/hDp0d67aj52R4swj5rvt7rfL0+L9uPzV095/Gx/0S8vZlf&#10;nkFEmuNfGC74jA4VM+38wZkgBoQ0TXlLRMjSjMUlkSSK1Q4hz5cKZFXK/yOqXwAAAP//AwBQSwEC&#10;LQAUAAYACAAAACEAtoM4kv4AAADhAQAAEwAAAAAAAAAAAAAAAAAAAAAAW0NvbnRlbnRfVHlwZXNd&#10;LnhtbFBLAQItABQABgAIAAAAIQA4/SH/1gAAAJQBAAALAAAAAAAAAAAAAAAAAC8BAABfcmVscy8u&#10;cmVsc1BLAQItABQABgAIAAAAIQBMocB3JAIAACcEAAAOAAAAAAAAAAAAAAAAAC4CAABkcnMvZTJv&#10;RG9jLnhtbFBLAQItABQABgAIAAAAIQAPly6U4gAAAAwBAAAPAAAAAAAAAAAAAAAAAH4EAABkcnMv&#10;ZG93bnJldi54bWxQSwUGAAAAAAQABADzAAAAjQUAAAAA&#10;" filled="f" strokecolor="#00b050" strokeweight="1.5pt">
                    <v:textbox>
                      <w:txbxContent>
                        <w:p w14:paraId="605FE18E" w14:textId="77777777" w:rsidR="004D68A3" w:rsidRPr="004D68A3" w:rsidRDefault="004D68A3" w:rsidP="004D68A3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i/>
                              <w:color w:val="0070C0"/>
                              <w:sz w:val="24"/>
                              <w:szCs w:val="24"/>
                              <w:lang w:val="en-GB"/>
                            </w:rPr>
                          </w:pPr>
                          <w:r w:rsidRPr="004D68A3">
                            <w:rPr>
                              <w:rFonts w:ascii="Comic Sans MS" w:hAnsi="Comic Sans MS"/>
                              <w:b/>
                              <w:bCs/>
                              <w:i/>
                              <w:color w:val="0070C0"/>
                              <w:sz w:val="24"/>
                              <w:szCs w:val="24"/>
                              <w:lang w:val="en-GB"/>
                            </w:rPr>
                            <w:t>Professional Development</w:t>
                          </w:r>
                        </w:p>
                        <w:p w14:paraId="595CEFBB" w14:textId="77777777" w:rsidR="004D68A3" w:rsidRDefault="004D68A3" w:rsidP="004D68A3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Gwenfro</w:t>
                          </w:r>
                          <w:proofErr w:type="spellEnd"/>
                          <w:r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 has a keen focus on professional research as part of its improvement culture.</w:t>
                          </w:r>
                        </w:p>
                        <w:p w14:paraId="5D65CF65" w14:textId="77777777" w:rsidR="00BA2F61" w:rsidRPr="004D68A3" w:rsidRDefault="00837CAF" w:rsidP="004D68A3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4D68A3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All members of staff follow the Performance Management procedures which sets out what training and tasks they will need to do to fulfil these priorities.</w:t>
                          </w:r>
                        </w:p>
                        <w:p w14:paraId="25D23633" w14:textId="77777777" w:rsidR="00BA2F61" w:rsidRPr="004D68A3" w:rsidRDefault="00837CAF" w:rsidP="004D68A3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b/>
                              <w:bCs/>
                              <w:i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</w:pPr>
                          <w:r w:rsidRPr="004D68A3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Training Days are used to provides professional development for staff to address aspects of the School</w:t>
                          </w:r>
                          <w:r w:rsidRPr="004D68A3">
                            <w:rPr>
                              <w:rFonts w:ascii="Comic Sans MS" w:hAnsi="Comic Sans MS"/>
                              <w:bCs/>
                              <w:i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 Improvement plan.</w:t>
                          </w:r>
                          <w:r w:rsidRPr="004D68A3">
                            <w:rPr>
                              <w:rFonts w:ascii="Comic Sans MS" w:hAnsi="Comic Sans MS"/>
                              <w:b/>
                              <w:bCs/>
                              <w:i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</w:p>
                        <w:p w14:paraId="0C761A92" w14:textId="77777777" w:rsidR="0014686C" w:rsidRPr="008D3FB9" w:rsidRDefault="0014686C" w:rsidP="0014686C">
                          <w:p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93056" behindDoc="0" locked="0" layoutInCell="1" allowOverlap="1" wp14:anchorId="3A837D82" wp14:editId="6172BAFE">
                    <wp:simplePos x="0" y="0"/>
                    <wp:positionH relativeFrom="margin">
                      <wp:posOffset>3517900</wp:posOffset>
                    </wp:positionH>
                    <wp:positionV relativeFrom="paragraph">
                      <wp:posOffset>1911350</wp:posOffset>
                    </wp:positionV>
                    <wp:extent cx="3562350" cy="2139950"/>
                    <wp:effectExtent l="0" t="0" r="19050" b="12700"/>
                    <wp:wrapSquare wrapText="bothSides"/>
                    <wp:docPr id="19" name="Text Box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62350" cy="21399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0A4B4D" w14:textId="77777777" w:rsidR="00005F84" w:rsidRPr="00005F84" w:rsidRDefault="00005F84" w:rsidP="00005F84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i/>
                                    <w:color w:val="0070C0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005F84">
                                  <w:rPr>
                                    <w:rFonts w:ascii="Comic Sans MS" w:hAnsi="Comic Sans MS"/>
                                    <w:b/>
                                    <w:bCs/>
                                    <w:i/>
                                    <w:color w:val="0070C0"/>
                                    <w:sz w:val="24"/>
                                    <w:szCs w:val="24"/>
                                    <w:lang w:val="en-GB"/>
                                  </w:rPr>
                                  <w:t>How will these priorities be implemented?</w:t>
                                </w:r>
                              </w:p>
                              <w:p w14:paraId="54F7B492" w14:textId="77777777" w:rsidR="00BA2F61" w:rsidRPr="00005F84" w:rsidRDefault="00837CAF" w:rsidP="00005F84">
                                <w:pPr>
                                  <w:numPr>
                                    <w:ilvl w:val="0"/>
                                    <w:numId w:val="14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005F84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The School Improvement Plan includes clear action steps for each priority, responsibilities, training needs and success criteria.</w:t>
                                </w:r>
                              </w:p>
                              <w:p w14:paraId="3DD71896" w14:textId="77777777" w:rsidR="00BA2F61" w:rsidRPr="00005F84" w:rsidRDefault="00837CAF" w:rsidP="00005F84">
                                <w:pPr>
                                  <w:numPr>
                                    <w:ilvl w:val="0"/>
                                    <w:numId w:val="14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005F84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The Senior Leadership Team review the Sc</w:t>
                                </w:r>
                                <w:r w:rsidR="00507894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h</w:t>
                                </w:r>
                                <w:r w:rsidRPr="00005F84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ool Improvement Plan regularly and respond as necessary.</w:t>
                                </w:r>
                              </w:p>
                              <w:p w14:paraId="7FD6FA45" w14:textId="77777777" w:rsidR="00005F84" w:rsidRPr="008D3FB9" w:rsidRDefault="00005F84" w:rsidP="00005F84">
                                <w:p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837D82" id="Text Box 19" o:spid="_x0000_s1043" type="#_x0000_t202" style="position:absolute;margin-left:277pt;margin-top:150.5pt;width:280.5pt;height:16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ZKIwIAACcEAAAOAAAAZHJzL2Uyb0RvYy54bWysU9tu2zAMfR+wfxD0vti5tY0Rp2jTdRjQ&#10;XYB2H0DLcixMEj1Jid19/Sg5TbPtbZgfDF6OjshDan09GM0O0nmFtuTTSc6ZtAJrZXcl//Z0/+6K&#10;Mx/A1qDRypI/S8+vN2/frPuukDNsUdfSMSKxvui7krchdEWWedFKA36CnbSUbNAZCOS6XVY76Ind&#10;6GyW5xdZj67uHArpPUXvxiTfJP6mkSJ8aRovA9Mlp9pC+rv0r+I/26yh2DnoWiWOZcA/VGFAWbr0&#10;RHUHAdjeqb+ojBIOPTZhItBk2DRKyNQDdTPN/+jmsYVOpl5IHN+dZPL/j1Z8Pnx1TNU0uxVnFgzN&#10;6EkOgd3iwChE+vSdLwj22BEwDBQnbOrVdw8ovntmcduC3ckb57BvJdRU3zSezM6Ojjw+klT9J6zp&#10;HtgHTERD40wUj+RgxE5zej7NJtYiKDhfXszmS0oJys2m89WKnHgHFC/HO+fDB4mGRaPkjoaf6OHw&#10;4MMIfYHE2yzeK60pDoW2rI8K5MQZfY9a1TGbHLerttqxA8Qdym8jaGT7DWZUoE3WypT8Ko9fBEER&#10;9Xhv62QHUHq0qWptjwJFTUZ1wlAN4ywu4+GoXoX1M0nmcNxcemlktOh+ctbT1pbc/9iDk5zpj5Zk&#10;X00Xi7jmyVksL2fkuPNMdZ4BK4iq5IGz0dyG9DRi3RZvaDyNSsK9VnKsmbYxSX98OXHdz/2Een3f&#10;m18AAAD//wMAUEsDBBQABgAIAAAAIQA0cIgB4wAAAAwBAAAPAAAAZHJzL2Rvd25yZXYueG1sTI/B&#10;TsMwEETvSPyDtUhcUGuHkLQN2VQICdQDCLXhA9zETSLidRS7bfr3bE9wm9GOZt/k68n24mRG3zlC&#10;iOYKhKHK1R01CN/l22wJwgdNte4dGYSL8bAubm9yndXuTFtz2oVGcAn5TCO0IQyZlL5qjdV+7gZD&#10;fDu40erAdmxkPeozl9tePiqVSqs74g+tHsxra6qf3dEiHNLq671cbTaXuPnYPpTTKiy6T8T7u+nl&#10;GUQwU/gLwxWf0aFgpr07Uu1Fj5AkT7wlIMQqYnFNRFHCao+QxksFssjl/xHFLwAAAP//AwBQSwEC&#10;LQAUAAYACAAAACEAtoM4kv4AAADhAQAAEwAAAAAAAAAAAAAAAAAAAAAAW0NvbnRlbnRfVHlwZXNd&#10;LnhtbFBLAQItABQABgAIAAAAIQA4/SH/1gAAAJQBAAALAAAAAAAAAAAAAAAAAC8BAABfcmVscy8u&#10;cmVsc1BLAQItABQABgAIAAAAIQCjpsZKIwIAACcEAAAOAAAAAAAAAAAAAAAAAC4CAABkcnMvZTJv&#10;RG9jLnhtbFBLAQItABQABgAIAAAAIQA0cIgB4wAAAAwBAAAPAAAAAAAAAAAAAAAAAH0EAABkcnMv&#10;ZG93bnJldi54bWxQSwUGAAAAAAQABADzAAAAjQUAAAAA&#10;" filled="f" strokecolor="#00b050" strokeweight="1.5pt">
                    <v:textbox>
                      <w:txbxContent>
                        <w:p w14:paraId="7B0A4B4D" w14:textId="77777777" w:rsidR="00005F84" w:rsidRPr="00005F84" w:rsidRDefault="00005F84" w:rsidP="00005F84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i/>
                              <w:color w:val="0070C0"/>
                              <w:sz w:val="24"/>
                              <w:szCs w:val="24"/>
                              <w:lang w:val="en-GB"/>
                            </w:rPr>
                          </w:pPr>
                          <w:r w:rsidRPr="00005F84">
                            <w:rPr>
                              <w:rFonts w:ascii="Comic Sans MS" w:hAnsi="Comic Sans MS"/>
                              <w:b/>
                              <w:bCs/>
                              <w:i/>
                              <w:color w:val="0070C0"/>
                              <w:sz w:val="24"/>
                              <w:szCs w:val="24"/>
                              <w:lang w:val="en-GB"/>
                            </w:rPr>
                            <w:t>How will these priorities be implemented?</w:t>
                          </w:r>
                        </w:p>
                        <w:p w14:paraId="54F7B492" w14:textId="77777777" w:rsidR="00BA2F61" w:rsidRPr="00005F84" w:rsidRDefault="00837CAF" w:rsidP="00005F84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005F84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The School Improvement Plan includes clear action steps for each priority, responsibilities, training needs and success criteria.</w:t>
                          </w:r>
                        </w:p>
                        <w:p w14:paraId="3DD71896" w14:textId="77777777" w:rsidR="00BA2F61" w:rsidRPr="00005F84" w:rsidRDefault="00837CAF" w:rsidP="00005F84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005F84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The Senior Leadership Team review the Sc</w:t>
                          </w:r>
                          <w:r w:rsidR="00507894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h</w:t>
                          </w:r>
                          <w:r w:rsidRPr="00005F84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ool Improvement Plan regularly and respond as necessary.</w:t>
                          </w:r>
                        </w:p>
                        <w:p w14:paraId="7FD6FA45" w14:textId="77777777" w:rsidR="00005F84" w:rsidRPr="008D3FB9" w:rsidRDefault="00005F84" w:rsidP="00005F84">
                          <w:p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91008" behindDoc="0" locked="0" layoutInCell="1" allowOverlap="1" wp14:anchorId="097C8927" wp14:editId="09A65FB5">
                    <wp:simplePos x="0" y="0"/>
                    <wp:positionH relativeFrom="margin">
                      <wp:posOffset>-171450</wp:posOffset>
                    </wp:positionH>
                    <wp:positionV relativeFrom="paragraph">
                      <wp:posOffset>1905000</wp:posOffset>
                    </wp:positionV>
                    <wp:extent cx="3594100" cy="2139950"/>
                    <wp:effectExtent l="0" t="0" r="25400" b="1270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94100" cy="21399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E94D0B" w14:textId="77777777" w:rsidR="00005F84" w:rsidRPr="00005F84" w:rsidRDefault="00005F84" w:rsidP="00005F84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i/>
                                    <w:color w:val="0070C0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005F84">
                                  <w:rPr>
                                    <w:rFonts w:ascii="Comic Sans MS" w:hAnsi="Comic Sans MS"/>
                                    <w:b/>
                                    <w:bCs/>
                                    <w:i/>
                                    <w:color w:val="0070C0"/>
                                    <w:sz w:val="24"/>
                                    <w:szCs w:val="24"/>
                                    <w:lang w:val="en-GB"/>
                                  </w:rPr>
                                  <w:t>How were these priorities determined?</w:t>
                                </w:r>
                              </w:p>
                              <w:p w14:paraId="623D4056" w14:textId="77777777" w:rsidR="00BA2F61" w:rsidRPr="00005F84" w:rsidRDefault="00837CAF" w:rsidP="00005F8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005F84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The school follows a set evaluation and monitoring cycle which includes a specific monitoring week each term. </w:t>
                                </w:r>
                              </w:p>
                              <w:p w14:paraId="62DA1CED" w14:textId="77777777" w:rsidR="00BA2F61" w:rsidRPr="00005F84" w:rsidRDefault="00837CAF" w:rsidP="00005F8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005F84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Our monitoring weeks allows for scrutiny; from lessons to books, questionnaires, data to discussions. Everything is collated and analysed </w:t>
                                </w:r>
                                <w:r w:rsidR="00763D07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to determine actions for improvement</w:t>
                                </w:r>
                                <w:r w:rsidRPr="00005F84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. </w:t>
                                </w:r>
                              </w:p>
                              <w:p w14:paraId="64948956" w14:textId="77777777" w:rsidR="00BA2F61" w:rsidRPr="00005F84" w:rsidRDefault="00837CAF" w:rsidP="00005F8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005F84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Outcomes feed into our School Improvement Plan.</w:t>
                                </w:r>
                              </w:p>
                              <w:p w14:paraId="31658EE5" w14:textId="77777777" w:rsidR="00005F84" w:rsidRPr="008D3FB9" w:rsidRDefault="00005F84" w:rsidP="00005F84">
                                <w:p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7C8927" id="_x0000_s1044" type="#_x0000_t202" style="position:absolute;margin-left:-13.5pt;margin-top:150pt;width:283pt;height:168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02JAIAACUEAAAOAAAAZHJzL2Uyb0RvYy54bWysU9uO2yAQfa/Uf0C8N75s0iZWnNVutltV&#10;2l6k3X4AxjhGBYYCib39+h1wkqbtW1U/WAwzHM6cM6yvR63IQTgvwdS0mOWUCMOhlWZX029P92+W&#10;lPjATMsUGFHTZ+Hp9eb1q/VgK1FCD6oVjiCI8dVga9qHYKss87wXmvkZWGEw2YHTLGDodlnr2IDo&#10;WmVlnr/NBnCtdcCF97h7NyXpJuF3neDhS9d5EYiqKXIL6e/Sv4n/bLNm1c4x20t+pMH+gYVm0uCl&#10;Z6g7FhjZO/kXlJbcgYcuzDjoDLpOcpF6wG6K/I9uHntmReoFxfH2LJP/f7D88+GrI7KtaUmJYRot&#10;ehJjILcwkjKqM1hfYdGjxbIw4ja6nDr19gH4d08MbHtmduLGORh6wVpkV8ST2cXRCcdHkGb4BC1e&#10;w/YBEtDYOR2lQzEIoqNLz2dnIhWOm1eL1bzIMcUxVxZXq9UieZex6nTcOh8+CNAkLmrq0PoEzw4P&#10;PkQ6rDqVxNsM3Eulkv3KkAE5r3LEjCkPSrYxmwK3a7bKkQOLE5TfxqIJ7bcyLQPOsZK6pss8ftNk&#10;RT3emzZdE5hU0xqpKHMUKGoyqRPGZkxOFMuT8A20zyiZg2lu8Z3hogf3k5IBZ7am/seeOUGJ+mhQ&#10;9lUxn8chT8F88a7EwF1mmssMMxyhahoomZbbkB7GpM4N2tPJJFz0cWJy5IyzmPQ8vps47Jdxqvr1&#10;ujcvAAAA//8DAFBLAwQUAAYACAAAACEAEqmeoeEAAAALAQAADwAAAGRycy9kb3ducmV2LnhtbEyP&#10;wU7DMBBE70j8g7VIXFBr04i0SbOpEBKoBxBqwwe48TaJiO0odtv071lOcJvVjGbfFJvJ9uJMY+i8&#10;Q3icKxDkam861yB8Va+zFYgQtTO6944QrhRgU97eFDo3/uJ2dN7HRnCJC7lGaGMccilD3ZLVYe4H&#10;cuwd/Wh15HNspBn1hcttLxdKpdLqzvGHVg/00lL9vT9ZhGNaf75V2XZ7TZr33UM1ZXHZfSDe303P&#10;axCRpvgXhl98RoeSmQ7+5EwQPcJsseQtESFRigUnnpKMxQEhTdiSZSH/byh/AAAA//8DAFBLAQIt&#10;ABQABgAIAAAAIQC2gziS/gAAAOEBAAATAAAAAAAAAAAAAAAAAAAAAABbQ29udGVudF9UeXBlc10u&#10;eG1sUEsBAi0AFAAGAAgAAAAhADj9If/WAAAAlAEAAAsAAAAAAAAAAAAAAAAALwEAAF9yZWxzLy5y&#10;ZWxzUEsBAi0AFAAGAAgAAAAhADSJHTYkAgAAJQQAAA4AAAAAAAAAAAAAAAAALgIAAGRycy9lMm9E&#10;b2MueG1sUEsBAi0AFAAGAAgAAAAhABKpnqHhAAAACwEAAA8AAAAAAAAAAAAAAAAAfgQAAGRycy9k&#10;b3ducmV2LnhtbFBLBQYAAAAABAAEAPMAAACMBQAAAAA=&#10;" filled="f" strokecolor="#00b050" strokeweight="1.5pt">
                    <v:textbox>
                      <w:txbxContent>
                        <w:p w14:paraId="05E94D0B" w14:textId="77777777" w:rsidR="00005F84" w:rsidRPr="00005F84" w:rsidRDefault="00005F84" w:rsidP="00005F84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i/>
                              <w:color w:val="0070C0"/>
                              <w:sz w:val="24"/>
                              <w:szCs w:val="24"/>
                              <w:lang w:val="en-GB"/>
                            </w:rPr>
                          </w:pPr>
                          <w:r w:rsidRPr="00005F84">
                            <w:rPr>
                              <w:rFonts w:ascii="Comic Sans MS" w:hAnsi="Comic Sans MS"/>
                              <w:b/>
                              <w:bCs/>
                              <w:i/>
                              <w:color w:val="0070C0"/>
                              <w:sz w:val="24"/>
                              <w:szCs w:val="24"/>
                              <w:lang w:val="en-GB"/>
                            </w:rPr>
                            <w:t>How were these priorities determined?</w:t>
                          </w:r>
                        </w:p>
                        <w:p w14:paraId="623D4056" w14:textId="77777777" w:rsidR="00BA2F61" w:rsidRPr="00005F84" w:rsidRDefault="00837CAF" w:rsidP="00005F8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005F84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The school follows a set evaluation and monitoring cycle which includes a specific monitoring week each term. </w:t>
                          </w:r>
                        </w:p>
                        <w:p w14:paraId="62DA1CED" w14:textId="77777777" w:rsidR="00BA2F61" w:rsidRPr="00005F84" w:rsidRDefault="00837CAF" w:rsidP="00005F8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005F84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Our monitoring weeks allows for scrutiny; from lessons to books, questionnaires, data to discussions. Everything is collated and analysed </w:t>
                          </w:r>
                          <w:r w:rsidR="00763D07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to determine actions for improvement</w:t>
                          </w:r>
                          <w:r w:rsidRPr="00005F84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. </w:t>
                          </w:r>
                        </w:p>
                        <w:p w14:paraId="64948956" w14:textId="77777777" w:rsidR="00BA2F61" w:rsidRPr="00005F84" w:rsidRDefault="00837CAF" w:rsidP="00005F8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005F84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Outcomes feed into our School Improvement Plan.</w:t>
                          </w:r>
                        </w:p>
                        <w:p w14:paraId="31658EE5" w14:textId="77777777" w:rsidR="00005F84" w:rsidRPr="008D3FB9" w:rsidRDefault="00005F84" w:rsidP="00005F84">
                          <w:p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95104" behindDoc="0" locked="0" layoutInCell="1" allowOverlap="1" wp14:anchorId="4EB2619E" wp14:editId="2C57D373">
                    <wp:simplePos x="0" y="0"/>
                    <wp:positionH relativeFrom="margin">
                      <wp:posOffset>-177800</wp:posOffset>
                    </wp:positionH>
                    <wp:positionV relativeFrom="paragraph">
                      <wp:posOffset>4171950</wp:posOffset>
                    </wp:positionV>
                    <wp:extent cx="3600450" cy="2139950"/>
                    <wp:effectExtent l="0" t="0" r="19050" b="12700"/>
                    <wp:wrapSquare wrapText="bothSides"/>
                    <wp:docPr id="20" name="Text Box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0450" cy="21399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44EBAB" w14:textId="77777777" w:rsidR="0014686C" w:rsidRPr="0014686C" w:rsidRDefault="0014686C" w:rsidP="0014686C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i/>
                                    <w:color w:val="0070C0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14686C">
                                  <w:rPr>
                                    <w:rFonts w:ascii="Comic Sans MS" w:hAnsi="Comic Sans MS"/>
                                    <w:b/>
                                    <w:bCs/>
                                    <w:i/>
                                    <w:color w:val="0070C0"/>
                                    <w:sz w:val="24"/>
                                    <w:szCs w:val="24"/>
                                    <w:lang w:val="en-GB"/>
                                  </w:rPr>
                                  <w:t>Support</w:t>
                                </w:r>
                              </w:p>
                              <w:p w14:paraId="0211C0B0" w14:textId="77777777" w:rsidR="00BA2F61" w:rsidRPr="0014686C" w:rsidRDefault="00837CAF" w:rsidP="0014686C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Professional development for staff via </w:t>
                                </w:r>
                                <w:r w:rsid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LA, professional research</w:t>
                                </w:r>
                                <w:r w:rsidRP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 and external providers.</w:t>
                                </w:r>
                              </w:p>
                              <w:p w14:paraId="7E19D0F0" w14:textId="77777777" w:rsidR="00BA2F61" w:rsidRPr="0014686C" w:rsidRDefault="00837CAF" w:rsidP="0014686C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ALN training and support </w:t>
                                </w:r>
                                <w:r w:rsid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professional research</w:t>
                                </w:r>
                                <w:r w:rsidRP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 and Wrexham LA.</w:t>
                                </w:r>
                              </w:p>
                              <w:p w14:paraId="3F717F73" w14:textId="77777777" w:rsidR="00BA2F61" w:rsidRPr="0014686C" w:rsidRDefault="00837CAF" w:rsidP="0014686C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Support from cluster schools via </w:t>
                                </w:r>
                                <w:r w:rsid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peer support.</w:t>
                                </w:r>
                              </w:p>
                              <w:p w14:paraId="00333DB7" w14:textId="77777777" w:rsidR="00BA2F61" w:rsidRPr="0014686C" w:rsidRDefault="00837CAF" w:rsidP="0014686C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Other professional networks.</w:t>
                                </w:r>
                              </w:p>
                              <w:p w14:paraId="48D34E47" w14:textId="77777777" w:rsidR="00BA2F61" w:rsidRPr="0014686C" w:rsidRDefault="00837CAF" w:rsidP="0014686C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14686C">
                                  <w:rPr>
                                    <w:rFonts w:ascii="Comic Sans MS" w:hAnsi="Comic Sans MS"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Support and Engagement from parents/carers.</w:t>
                                </w:r>
                              </w:p>
                              <w:p w14:paraId="6D6EC77E" w14:textId="77777777" w:rsidR="0014686C" w:rsidRPr="008D3FB9" w:rsidRDefault="0014686C" w:rsidP="0014686C">
                                <w:p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B2619E" id="Text Box 20" o:spid="_x0000_s1045" type="#_x0000_t202" style="position:absolute;margin-left:-14pt;margin-top:328.5pt;width:283.5pt;height:168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POJAIAACcEAAAOAAAAZHJzL2Uyb0RvYy54bWysU8tu2zAQvBfoPxC815IcJ40Fy0HiNEWB&#10;9AEk/YAVRVlESa5K0pbSr8+Schy3vRXVQdgXh7Ozy9XVaDTbS+cV2ooXs5wzaQU2ym4r/v3x7t0l&#10;Zz6AbUCjlRV/kp5frd++WQ19KefYoW6kYwRifTn0Fe9C6Mss86KTBvwMe2kp2aIzEMh126xxMBC6&#10;0dk8zy+yAV3TOxTSe4reTkm+TvhtK0X42rZeBqYrTtxC+rv0r+M/W6+g3DroOyUONOAfWBhQli49&#10;Qt1CALZz6i8oo4RDj22YCTQZtq0SMvVA3RT5H908dNDL1AuJ4/ujTP7/wYov+2+Oqabic5LHgqEZ&#10;PcoxsBscGYVIn6H3JZU99FQYRorTnFOvvr9H8cMzi5sO7FZeO4dDJ6EhfkU8mZ0cnXB8BKmHz9jQ&#10;PbALmIDG1pkoHsnBCJ2IPB1nE7kICp5d5PninFKCcvPibLkkJ94B5cvx3vnwUaJh0ai4o+EneNjf&#10;+zCVvpTE2yzeKa0pDqW2bCDOy5wwo+9RqyZmk+O29UY7toe4Q/lNLJrQfiszKtAma2UqfpnHLxZB&#10;GfX4YJtkB1B6som1tgeBoiaTOmGsxzSLYhkPR/VqbJ5IMofT5tJLI6ND94uzgba24v7nDpzkTH+y&#10;JPuyWCzimidncf4+DtWdZurTDFhBUBUPnE3mJqSnEXlbvKbxtCoJ98rkwJm2MUl/eDlx3U/9VPX6&#10;vtfPAAAA//8DAFBLAwQUAAYACAAAACEAu5ru7eIAAAALAQAADwAAAGRycy9kb3ducmV2LnhtbEyP&#10;wU7DMBBE70j8g7VIXFDr0NK0DnEqhATqoQi14QPceJtExOsodtv071lOcJvRjmbf5OvRdeKMQ2g9&#10;aXicJiCQKm9bqjV8lW+TFYgQDVnTeUINVwywLm5vcpNZf6EdnvexFlxCITMamhj7TMpQNehMmPoe&#10;iW9HPzgT2Q61tIO5cLnr5CxJUulMS/yhMT2+Nlh9709OwzGtPt9Ltdlc5/V291COKi7bD63v78aX&#10;ZxARx/gXhl98RoeCmQ7+RDaITsNktuItUUO6WLLgxGKuWBw0KPWUgCxy+X9D8QMAAP//AwBQSwEC&#10;LQAUAAYACAAAACEAtoM4kv4AAADhAQAAEwAAAAAAAAAAAAAAAAAAAAAAW0NvbnRlbnRfVHlwZXNd&#10;LnhtbFBLAQItABQABgAIAAAAIQA4/SH/1gAAAJQBAAALAAAAAAAAAAAAAAAAAC8BAABfcmVscy8u&#10;cmVsc1BLAQItABQABgAIAAAAIQBRyJPOJAIAACcEAAAOAAAAAAAAAAAAAAAAAC4CAABkcnMvZTJv&#10;RG9jLnhtbFBLAQItABQABgAIAAAAIQC7mu7t4gAAAAsBAAAPAAAAAAAAAAAAAAAAAH4EAABkcnMv&#10;ZG93bnJldi54bWxQSwUGAAAAAAQABADzAAAAjQUAAAAA&#10;" filled="f" strokecolor="#00b050" strokeweight="1.5pt">
                    <v:textbox>
                      <w:txbxContent>
                        <w:p w14:paraId="2F44EBAB" w14:textId="77777777" w:rsidR="0014686C" w:rsidRPr="0014686C" w:rsidRDefault="0014686C" w:rsidP="0014686C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i/>
                              <w:color w:val="0070C0"/>
                              <w:sz w:val="24"/>
                              <w:szCs w:val="24"/>
                              <w:lang w:val="en-GB"/>
                            </w:rPr>
                          </w:pPr>
                          <w:r w:rsidRPr="0014686C">
                            <w:rPr>
                              <w:rFonts w:ascii="Comic Sans MS" w:hAnsi="Comic Sans MS"/>
                              <w:b/>
                              <w:bCs/>
                              <w:i/>
                              <w:color w:val="0070C0"/>
                              <w:sz w:val="24"/>
                              <w:szCs w:val="24"/>
                              <w:lang w:val="en-GB"/>
                            </w:rPr>
                            <w:t>Support</w:t>
                          </w:r>
                        </w:p>
                        <w:p w14:paraId="0211C0B0" w14:textId="77777777" w:rsidR="00BA2F61" w:rsidRPr="0014686C" w:rsidRDefault="00837CAF" w:rsidP="0014686C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Professional development for staff via </w:t>
                          </w:r>
                          <w:r w:rsid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LA, professional research</w:t>
                          </w:r>
                          <w:r w:rsidRP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 and external providers.</w:t>
                          </w:r>
                        </w:p>
                        <w:p w14:paraId="7E19D0F0" w14:textId="77777777" w:rsidR="00BA2F61" w:rsidRPr="0014686C" w:rsidRDefault="00837CAF" w:rsidP="0014686C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ALN training and support </w:t>
                          </w:r>
                          <w:r w:rsid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professional research</w:t>
                          </w:r>
                          <w:r w:rsidRP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 and Wrexham LA.</w:t>
                          </w:r>
                        </w:p>
                        <w:p w14:paraId="3F717F73" w14:textId="77777777" w:rsidR="00BA2F61" w:rsidRPr="0014686C" w:rsidRDefault="00837CAF" w:rsidP="0014686C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Support from cluster schools via </w:t>
                          </w:r>
                          <w:r w:rsid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peer support.</w:t>
                          </w:r>
                        </w:p>
                        <w:p w14:paraId="00333DB7" w14:textId="77777777" w:rsidR="00BA2F61" w:rsidRPr="0014686C" w:rsidRDefault="00837CAF" w:rsidP="0014686C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Other professional networks.</w:t>
                          </w:r>
                        </w:p>
                        <w:p w14:paraId="48D34E47" w14:textId="77777777" w:rsidR="00BA2F61" w:rsidRPr="0014686C" w:rsidRDefault="00837CAF" w:rsidP="0014686C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14686C">
                            <w:rPr>
                              <w:rFonts w:ascii="Comic Sans MS" w:hAnsi="Comic Sans MS"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Support and Engagement from parents/carers.</w:t>
                          </w:r>
                        </w:p>
                        <w:p w14:paraId="6D6EC77E" w14:textId="77777777" w:rsidR="0014686C" w:rsidRPr="008D3FB9" w:rsidRDefault="0014686C" w:rsidP="0014686C">
                          <w:p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14686C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99200" behindDoc="0" locked="0" layoutInCell="1" allowOverlap="1" wp14:anchorId="4057AF94" wp14:editId="7EF7A192">
                    <wp:simplePos x="0" y="0"/>
                    <wp:positionH relativeFrom="margin">
                      <wp:posOffset>1384300</wp:posOffset>
                    </wp:positionH>
                    <wp:positionV relativeFrom="paragraph">
                      <wp:posOffset>6413500</wp:posOffset>
                    </wp:positionV>
                    <wp:extent cx="4159250" cy="2025650"/>
                    <wp:effectExtent l="0" t="0" r="12700" b="12700"/>
                    <wp:wrapSquare wrapText="bothSides"/>
                    <wp:docPr id="22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59250" cy="20256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8E35F3" w14:textId="77777777" w:rsidR="004D68A3" w:rsidRPr="004D68A3" w:rsidRDefault="004D68A3" w:rsidP="004D68A3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i/>
                                    <w:color w:val="0070C0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4D68A3">
                                  <w:rPr>
                                    <w:rFonts w:ascii="Comic Sans MS" w:hAnsi="Comic Sans MS"/>
                                    <w:b/>
                                    <w:bCs/>
                                    <w:i/>
                                    <w:color w:val="0070C0"/>
                                    <w:sz w:val="20"/>
                                    <w:szCs w:val="20"/>
                                    <w:lang w:val="en-GB"/>
                                  </w:rPr>
                                  <w:t>Accountability</w:t>
                                </w:r>
                              </w:p>
                              <w:p w14:paraId="33B897ED" w14:textId="77777777" w:rsidR="00BA2F61" w:rsidRDefault="00837CAF" w:rsidP="004D68A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4D68A3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The Governing Body has approved the School Improvement Plan and holds us accountable for its implementation.  This is done through a Standards Sub-committee held every half term and Link Governor Meetings. </w:t>
                                </w:r>
                              </w:p>
                              <w:p w14:paraId="4BA9211C" w14:textId="77777777" w:rsidR="0026619A" w:rsidRDefault="0026619A" w:rsidP="004D68A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Monitoring and Professional Review secures accountability.</w:t>
                                </w:r>
                              </w:p>
                              <w:p w14:paraId="326809FC" w14:textId="77777777" w:rsidR="0026619A" w:rsidRPr="004D68A3" w:rsidRDefault="0026619A" w:rsidP="004D68A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Our LA School Improvement Advisor visits regularly to monitor and support school improvement.</w:t>
                                </w:r>
                              </w:p>
                              <w:p w14:paraId="5C53E814" w14:textId="77777777" w:rsidR="00BA2F61" w:rsidRPr="004D68A3" w:rsidRDefault="00837CAF" w:rsidP="004D68A3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360"/>
                                    <w:tab w:val="num" w:pos="720"/>
                                  </w:tabs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4D68A3">
                                  <w:rPr>
                                    <w:rFonts w:ascii="Comic Sans MS" w:hAnsi="Comic Sans MS"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 xml:space="preserve">Estyn will inspect the school every 3 years.  </w:t>
                                </w:r>
                              </w:p>
                              <w:p w14:paraId="19FB37D0" w14:textId="77777777" w:rsidR="0014686C" w:rsidRPr="008D3FB9" w:rsidRDefault="0014686C" w:rsidP="0014686C">
                                <w:pPr>
                                  <w:spacing w:after="0"/>
                                  <w:rPr>
                                    <w:rFonts w:ascii="Comic Sans MS" w:hAnsi="Comic Sans MS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57AF94" id="Text Box 22" o:spid="_x0000_s1046" type="#_x0000_t202" style="position:absolute;margin-left:109pt;margin-top:505pt;width:327.5pt;height:159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/WIgIAACcEAAAOAAAAZHJzL2Uyb0RvYy54bWysU11v0zAUfUfiP1h+p0mjdqzR0mnrGEIa&#10;A2njB9w4TmNh+wbbbVJ+PddO1xV4Q+Qhul8+Pvfc66vr0Wi2l84rtBWfz3LOpBXYKLut+Lfn+3eX&#10;nPkAtgGNVlb8ID2/Xr99czX0pSywQ91IxwjE+nLoK96F0JdZ5kUnDfgZ9tJSskVnIJDrtlnjYCB0&#10;o7Mizy+yAV3TOxTSe4reTUm+TvhtK0X40rZeBqYrTtxC+rv0r+M/W19BuXXQd0ocacA/sDCgLF16&#10;grqDAGzn1F9QRgmHHtswE2gybFslZOqBupnnf3Tz1EEvUy8kju9PMvn/Byse918dU03Fi4IzC4Zm&#10;9CzHwG5xZBQifYbel1T21FNhGClOc069+v4BxXfPLG46sFt54xwOnYSG+M3jyezs6ITjI0g9fMaG&#10;7oFdwAQ0ts5E8UgORug0p8NpNpGLoOBivlwVS0oJyhV5sbwgJ94B5cvx3vnwUaJh0ai4o+EneNg/&#10;+DCVvpTE2yzeK60pDqW2bCDOq5wwo+9RqyZmk+O29UY7toe4Q/ltLJrQfiszKtAma2UqfpnHLxZB&#10;GfX4YJtkB1B6som1tkeBoiaTOmGsx2kW6XBUr8bmQJI5nDaXXhoZHbqfnA20tRX3P3bgJGf6kyXZ&#10;V/PFIq55chbL9wU57jxTn2fACoKqeOBsMjchPY3I2+INjadVSbhXJkfOtI1J+uPLiet+7qeq1/e9&#10;/gUAAP//AwBQSwMEFAAGAAgAAAAhAPm1CMPhAAAADQEAAA8AAABkcnMvZG93bnJldi54bWxMT9FK&#10;w0AQfBf8h2MFX8TeJYE2SXMpIih9UKSNH3BNtklobi/krm36965P+jazM8zOFJvZDuKCk+8daYgW&#10;CgRS7ZqeWg3f1dtzCsIHQ40ZHKGGG3rYlPd3hckbd6UdXvahFRxCPjcauhDGXEpfd2iNX7gRibWj&#10;m6wJTKdWNpO5crgdZKzUUlrTE3/ozIivHdan/dlqOC7rr/cq225vSfuxe6rmLKz6T60fH+aXNYiA&#10;c/gzw299rg4ldzq4MzVeDBriKOUtgQUVKUZsSVcJgwOfkjhTIMtC/l9R/gAAAP//AwBQSwECLQAU&#10;AAYACAAAACEAtoM4kv4AAADhAQAAEwAAAAAAAAAAAAAAAAAAAAAAW0NvbnRlbnRfVHlwZXNdLnht&#10;bFBLAQItABQABgAIAAAAIQA4/SH/1gAAAJQBAAALAAAAAAAAAAAAAAAAAC8BAABfcmVscy8ucmVs&#10;c1BLAQItABQABgAIAAAAIQAztw/WIgIAACcEAAAOAAAAAAAAAAAAAAAAAC4CAABkcnMvZTJvRG9j&#10;LnhtbFBLAQItABQABgAIAAAAIQD5tQjD4QAAAA0BAAAPAAAAAAAAAAAAAAAAAHwEAABkcnMvZG93&#10;bnJldi54bWxQSwUGAAAAAAQABADzAAAAigUAAAAA&#10;" filled="f" strokecolor="#00b050" strokeweight="1.5pt">
                    <v:textbox>
                      <w:txbxContent>
                        <w:p w14:paraId="5D8E35F3" w14:textId="77777777" w:rsidR="004D68A3" w:rsidRPr="004D68A3" w:rsidRDefault="004D68A3" w:rsidP="004D68A3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i/>
                              <w:color w:val="0070C0"/>
                              <w:sz w:val="20"/>
                              <w:szCs w:val="20"/>
                              <w:lang w:val="en-GB"/>
                            </w:rPr>
                          </w:pPr>
                          <w:r w:rsidRPr="004D68A3">
                            <w:rPr>
                              <w:rFonts w:ascii="Comic Sans MS" w:hAnsi="Comic Sans MS"/>
                              <w:b/>
                              <w:bCs/>
                              <w:i/>
                              <w:color w:val="0070C0"/>
                              <w:sz w:val="20"/>
                              <w:szCs w:val="20"/>
                              <w:lang w:val="en-GB"/>
                            </w:rPr>
                            <w:t>Accountability</w:t>
                          </w:r>
                        </w:p>
                        <w:p w14:paraId="33B897ED" w14:textId="77777777" w:rsidR="00BA2F61" w:rsidRDefault="00837CAF" w:rsidP="004D68A3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4D68A3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The Governing Body has approved the School Improvement Plan and holds us accountable for its implementation.  This is done through a Standards Sub-committee held every half term and Link Governor Meetings. </w:t>
                          </w:r>
                        </w:p>
                        <w:p w14:paraId="4BA9211C" w14:textId="77777777" w:rsidR="0026619A" w:rsidRDefault="0026619A" w:rsidP="004D68A3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Monitoring and Professional Review secures accountability.</w:t>
                          </w:r>
                        </w:p>
                        <w:p w14:paraId="326809FC" w14:textId="77777777" w:rsidR="0026619A" w:rsidRPr="004D68A3" w:rsidRDefault="0026619A" w:rsidP="004D68A3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Our LA School Improvement Advisor visits regularly to monitor and support school improvement.</w:t>
                          </w:r>
                        </w:p>
                        <w:p w14:paraId="5C53E814" w14:textId="77777777" w:rsidR="00BA2F61" w:rsidRPr="004D68A3" w:rsidRDefault="00837CAF" w:rsidP="004D68A3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360"/>
                              <w:tab w:val="num" w:pos="720"/>
                            </w:tabs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4D68A3">
                            <w:rPr>
                              <w:rFonts w:ascii="Comic Sans MS" w:hAnsi="Comic Sans MS"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 xml:space="preserve">Estyn will inspect the school every 3 years.  </w:t>
                          </w:r>
                        </w:p>
                        <w:p w14:paraId="19FB37D0" w14:textId="77777777" w:rsidR="0014686C" w:rsidRPr="008D3FB9" w:rsidRDefault="0014686C" w:rsidP="0014686C">
                          <w:pPr>
                            <w:spacing w:after="0"/>
                            <w:rPr>
                              <w:rFonts w:ascii="Comic Sans MS" w:hAnsi="Comic Sans MS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471B2">
            <w:rPr>
              <w:noProof/>
            </w:rPr>
            <w:drawing>
              <wp:anchor distT="0" distB="0" distL="114300" distR="114300" simplePos="0" relativeHeight="251674624" behindDoc="0" locked="0" layoutInCell="1" allowOverlap="1" wp14:anchorId="7CFE51F3" wp14:editId="439AD77B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752715" cy="10284460"/>
                <wp:effectExtent l="0" t="0" r="635" b="2540"/>
                <wp:wrapSquare wrapText="bothSides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y of Copy of Untitled.jp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2715" cy="10284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6944F84B" w14:textId="77777777" w:rsidR="00676FF0" w:rsidRDefault="00676FF0"/>
    <w:sectPr w:rsidR="00676FF0" w:rsidSect="00D471B2">
      <w:pgSz w:w="12240" w:h="15840"/>
      <w:pgMar w:top="720" w:right="720" w:bottom="720" w:left="720" w:header="720" w:footer="158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3462A" w14:textId="77777777" w:rsidR="00837CAF" w:rsidRDefault="00837CAF" w:rsidP="00A16C58">
      <w:pPr>
        <w:spacing w:after="0" w:line="240" w:lineRule="auto"/>
      </w:pPr>
      <w:r>
        <w:separator/>
      </w:r>
    </w:p>
  </w:endnote>
  <w:endnote w:type="continuationSeparator" w:id="0">
    <w:p w14:paraId="320EBDB4" w14:textId="77777777" w:rsidR="00837CAF" w:rsidRDefault="00837CAF" w:rsidP="00A1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6B51" w14:textId="77777777" w:rsidR="00837CAF" w:rsidRDefault="00837CAF" w:rsidP="00A16C58">
      <w:pPr>
        <w:spacing w:after="0" w:line="240" w:lineRule="auto"/>
      </w:pPr>
      <w:r>
        <w:separator/>
      </w:r>
    </w:p>
  </w:footnote>
  <w:footnote w:type="continuationSeparator" w:id="0">
    <w:p w14:paraId="569D0751" w14:textId="77777777" w:rsidR="00837CAF" w:rsidRDefault="00837CAF" w:rsidP="00A16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622262"/>
    <w:multiLevelType w:val="hybridMultilevel"/>
    <w:tmpl w:val="63228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DC3DF3"/>
    <w:multiLevelType w:val="hybridMultilevel"/>
    <w:tmpl w:val="C8FAB362"/>
    <w:lvl w:ilvl="0" w:tplc="64987A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97CA3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10403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16EF56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EEE41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98AC2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2F010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5500D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750E3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3CA725FE"/>
    <w:multiLevelType w:val="hybridMultilevel"/>
    <w:tmpl w:val="94AC021E"/>
    <w:lvl w:ilvl="0" w:tplc="83502A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72B4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E5E1D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5B2CF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6A76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E802E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9C71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6286E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53476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E307DD8"/>
    <w:multiLevelType w:val="hybridMultilevel"/>
    <w:tmpl w:val="3036D146"/>
    <w:lvl w:ilvl="0" w:tplc="EAE611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92A02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F203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A262E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57601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24AB5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D6031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41CF0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5882A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3E963E9B"/>
    <w:multiLevelType w:val="hybridMultilevel"/>
    <w:tmpl w:val="EFAE8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45720A"/>
    <w:multiLevelType w:val="hybridMultilevel"/>
    <w:tmpl w:val="93860666"/>
    <w:lvl w:ilvl="0" w:tplc="D05274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5C20DE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7265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4F642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3EABF7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A8A0B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0ABC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20CE0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C4FF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3567B79"/>
    <w:multiLevelType w:val="hybridMultilevel"/>
    <w:tmpl w:val="5DB6A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E831A3"/>
    <w:multiLevelType w:val="hybridMultilevel"/>
    <w:tmpl w:val="BB04F6D4"/>
    <w:lvl w:ilvl="0" w:tplc="DFB24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7B0ED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78EB0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64CB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38813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CDAE0C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B48F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3C34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43010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5992083E"/>
    <w:multiLevelType w:val="hybridMultilevel"/>
    <w:tmpl w:val="AB069F3A"/>
    <w:lvl w:ilvl="0" w:tplc="DB6C3E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E261F1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0C63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FA46E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314E8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B7A2A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254C5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98C7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767C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7C34DC7"/>
    <w:multiLevelType w:val="hybridMultilevel"/>
    <w:tmpl w:val="02C0F6EE"/>
    <w:lvl w:ilvl="0" w:tplc="8C24AD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424D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60EA9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512E2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9ECD7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4FE98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31273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6898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2C872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7EEA30EC"/>
    <w:multiLevelType w:val="hybridMultilevel"/>
    <w:tmpl w:val="327E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354FC"/>
    <w:multiLevelType w:val="hybridMultilevel"/>
    <w:tmpl w:val="02B2B7A2"/>
    <w:lvl w:ilvl="0" w:tplc="429E1F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486CC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A929C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5342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48A5D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DD223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40679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37AEC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E07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8"/>
  </w:num>
  <w:num w:numId="12">
    <w:abstractNumId w:val="17"/>
  </w:num>
  <w:num w:numId="13">
    <w:abstractNumId w:val="11"/>
  </w:num>
  <w:num w:numId="14">
    <w:abstractNumId w:val="12"/>
  </w:num>
  <w:num w:numId="15">
    <w:abstractNumId w:val="10"/>
  </w:num>
  <w:num w:numId="16">
    <w:abstractNumId w:val="20"/>
  </w:num>
  <w:num w:numId="17">
    <w:abstractNumId w:val="14"/>
  </w:num>
  <w:num w:numId="18">
    <w:abstractNumId w:val="15"/>
  </w:num>
  <w:num w:numId="19">
    <w:abstractNumId w:val="19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91B"/>
    <w:rsid w:val="00005F84"/>
    <w:rsid w:val="00034616"/>
    <w:rsid w:val="0006063C"/>
    <w:rsid w:val="0014686C"/>
    <w:rsid w:val="0015074B"/>
    <w:rsid w:val="00165066"/>
    <w:rsid w:val="001C31C5"/>
    <w:rsid w:val="001D2764"/>
    <w:rsid w:val="002028FC"/>
    <w:rsid w:val="0026619A"/>
    <w:rsid w:val="0029639D"/>
    <w:rsid w:val="002F2423"/>
    <w:rsid w:val="00326F90"/>
    <w:rsid w:val="003F75E5"/>
    <w:rsid w:val="00431A2E"/>
    <w:rsid w:val="004512BB"/>
    <w:rsid w:val="00455EAF"/>
    <w:rsid w:val="00463692"/>
    <w:rsid w:val="00463C43"/>
    <w:rsid w:val="004D68A3"/>
    <w:rsid w:val="004F6B86"/>
    <w:rsid w:val="004F77F9"/>
    <w:rsid w:val="00507894"/>
    <w:rsid w:val="0053521E"/>
    <w:rsid w:val="005601AC"/>
    <w:rsid w:val="005D0EA7"/>
    <w:rsid w:val="005F1FCF"/>
    <w:rsid w:val="00615B32"/>
    <w:rsid w:val="0064622E"/>
    <w:rsid w:val="00676FF0"/>
    <w:rsid w:val="00691602"/>
    <w:rsid w:val="007235DB"/>
    <w:rsid w:val="00763D07"/>
    <w:rsid w:val="00776417"/>
    <w:rsid w:val="007D13FF"/>
    <w:rsid w:val="007E4E86"/>
    <w:rsid w:val="00814801"/>
    <w:rsid w:val="00837CAF"/>
    <w:rsid w:val="00865997"/>
    <w:rsid w:val="008D3FB9"/>
    <w:rsid w:val="00932B65"/>
    <w:rsid w:val="00935608"/>
    <w:rsid w:val="009A2B14"/>
    <w:rsid w:val="00A16C58"/>
    <w:rsid w:val="00AA1D8D"/>
    <w:rsid w:val="00AE0D33"/>
    <w:rsid w:val="00AE4A33"/>
    <w:rsid w:val="00B03689"/>
    <w:rsid w:val="00B207F8"/>
    <w:rsid w:val="00B47730"/>
    <w:rsid w:val="00B67740"/>
    <w:rsid w:val="00BA2F61"/>
    <w:rsid w:val="00BC6FAD"/>
    <w:rsid w:val="00C14967"/>
    <w:rsid w:val="00CB0664"/>
    <w:rsid w:val="00D471B2"/>
    <w:rsid w:val="00D7229A"/>
    <w:rsid w:val="00DA22EE"/>
    <w:rsid w:val="00DB4DEF"/>
    <w:rsid w:val="00E670B1"/>
    <w:rsid w:val="00E85767"/>
    <w:rsid w:val="00EE16C7"/>
    <w:rsid w:val="00F15680"/>
    <w:rsid w:val="00F879CE"/>
    <w:rsid w:val="00FB2F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B6280"/>
  <w14:defaultImageDpi w14:val="300"/>
  <w15:docId w15:val="{CDE109A7-1992-4844-B78A-947158A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471B2"/>
  </w:style>
  <w:style w:type="paragraph" w:styleId="BalloonText">
    <w:name w:val="Balloon Text"/>
    <w:basedOn w:val="Normal"/>
    <w:link w:val="BalloonTextChar"/>
    <w:uiPriority w:val="99"/>
    <w:semiHidden/>
    <w:unhideWhenUsed/>
    <w:rsid w:val="004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6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8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4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4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School Improvement journey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A2D607-F46F-42DB-B6D2-8361E012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Gwenfro C.P. School</vt:lpstr>
    </vt:vector>
  </TitlesOfParts>
  <Manager/>
  <Company/>
  <LinksUpToDate>false</LinksUpToDate>
  <CharactersWithSpaces>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Gwenfro C.P. School</dc:title>
  <dc:subject/>
  <dc:creator>python-do</dc:creator>
  <cp:keywords/>
  <dc:description>generated by python-docx</dc:description>
  <cp:lastModifiedBy>Kate Owen</cp:lastModifiedBy>
  <cp:revision>2</cp:revision>
  <cp:lastPrinted>2025-09-22T13:31:00Z</cp:lastPrinted>
  <dcterms:created xsi:type="dcterms:W3CDTF">2025-09-22T13:34:00Z</dcterms:created>
  <dcterms:modified xsi:type="dcterms:W3CDTF">2025-09-22T13:34:00Z</dcterms:modified>
  <cp:category/>
</cp:coreProperties>
</file>